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16"/>
      </w:tblGrid>
      <w:tr w:rsidR="0054558E" w:rsidTr="00220C3E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54558E" w:rsidRDefault="0054558E" w:rsidP="0022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  <w:r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558E" w:rsidRDefault="0054558E" w:rsidP="0022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4558E" w:rsidTr="00220C3E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54558E" w:rsidRDefault="0054558E" w:rsidP="0022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Закон Краснодарского края от 23.07.2014 N 3014-КЗ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оценке регулирующего воздействия проектов муниципальных нормативных правовых актов и экспертизе муниципальных нормативных правовых актов"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(принят Постановлением ЗС Краснодарского края от 16.07.2014)</w:t>
            </w:r>
          </w:p>
          <w:p w:rsidR="0054558E" w:rsidRDefault="0054558E" w:rsidP="0022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54558E" w:rsidTr="00220C3E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54558E" w:rsidRDefault="0054558E" w:rsidP="0022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5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6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03.08.2015</w:t>
            </w:r>
          </w:p>
          <w:p w:rsidR="0054558E" w:rsidRDefault="0054558E" w:rsidP="0022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54558E" w:rsidRDefault="0054558E" w:rsidP="005455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4558E" w:rsidSect="0054558E"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54558E" w:rsidRDefault="0054558E" w:rsidP="0054558E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54558E" w:rsidTr="00220C3E"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58E" w:rsidRDefault="0054558E" w:rsidP="00220C3E">
            <w:pPr>
              <w:pStyle w:val="ConsPlusNormal"/>
            </w:pPr>
            <w:r>
              <w:t>23 июля 2014 года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58E" w:rsidRDefault="0054558E" w:rsidP="00220C3E">
            <w:pPr>
              <w:pStyle w:val="ConsPlusNormal"/>
              <w:jc w:val="right"/>
            </w:pPr>
            <w:r>
              <w:t>N 3014-КЗ</w:t>
            </w:r>
          </w:p>
        </w:tc>
      </w:tr>
    </w:tbl>
    <w:p w:rsidR="0054558E" w:rsidRDefault="0054558E" w:rsidP="005455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558E" w:rsidRDefault="0054558E" w:rsidP="0054558E">
      <w:pPr>
        <w:pStyle w:val="ConsPlusNormal"/>
        <w:ind w:firstLine="540"/>
        <w:jc w:val="both"/>
      </w:pPr>
    </w:p>
    <w:p w:rsidR="0054558E" w:rsidRDefault="0054558E" w:rsidP="0054558E">
      <w:pPr>
        <w:pStyle w:val="ConsPlusNormal"/>
        <w:jc w:val="center"/>
        <w:rPr>
          <w:b/>
          <w:bCs/>
        </w:rPr>
      </w:pPr>
      <w:r>
        <w:rPr>
          <w:b/>
          <w:bCs/>
        </w:rPr>
        <w:t>ЗАКОН</w:t>
      </w:r>
    </w:p>
    <w:p w:rsidR="0054558E" w:rsidRDefault="0054558E" w:rsidP="0054558E">
      <w:pPr>
        <w:pStyle w:val="ConsPlusNormal"/>
        <w:jc w:val="center"/>
        <w:rPr>
          <w:b/>
          <w:bCs/>
        </w:rPr>
      </w:pPr>
    </w:p>
    <w:p w:rsidR="0054558E" w:rsidRDefault="0054558E" w:rsidP="0054558E">
      <w:pPr>
        <w:pStyle w:val="ConsPlusNormal"/>
        <w:jc w:val="center"/>
        <w:rPr>
          <w:b/>
          <w:bCs/>
        </w:rPr>
      </w:pPr>
      <w:r>
        <w:rPr>
          <w:b/>
          <w:bCs/>
        </w:rPr>
        <w:t>КРАСНОДАРСКОГО КРАЯ</w:t>
      </w:r>
    </w:p>
    <w:p w:rsidR="0054558E" w:rsidRDefault="0054558E" w:rsidP="0054558E">
      <w:pPr>
        <w:pStyle w:val="ConsPlusNormal"/>
        <w:jc w:val="center"/>
        <w:rPr>
          <w:b/>
          <w:bCs/>
        </w:rPr>
      </w:pPr>
    </w:p>
    <w:p w:rsidR="0054558E" w:rsidRDefault="0054558E" w:rsidP="0054558E">
      <w:pPr>
        <w:pStyle w:val="ConsPlusNormal"/>
        <w:jc w:val="center"/>
        <w:rPr>
          <w:b/>
          <w:bCs/>
        </w:rPr>
      </w:pPr>
      <w:r>
        <w:rPr>
          <w:b/>
          <w:bCs/>
        </w:rPr>
        <w:t>ОБ ОЦЕНКЕ РЕГУЛИРУЮЩЕГО ВОЗДЕЙСТВИЯ ПРОЕКТОВ МУНИЦИПАЛЬНЫХ</w:t>
      </w:r>
    </w:p>
    <w:p w:rsidR="0054558E" w:rsidRDefault="0054558E" w:rsidP="0054558E">
      <w:pPr>
        <w:pStyle w:val="ConsPlusNormal"/>
        <w:jc w:val="center"/>
        <w:rPr>
          <w:b/>
          <w:bCs/>
        </w:rPr>
      </w:pPr>
      <w:r>
        <w:rPr>
          <w:b/>
          <w:bCs/>
        </w:rPr>
        <w:t>НОРМАТИВНЫХ ПРАВОВЫХ АКТОВ И ЭКСПЕРТИЗЕ МУНИЦИПАЛЬНЫХ</w:t>
      </w:r>
    </w:p>
    <w:p w:rsidR="0054558E" w:rsidRDefault="0054558E" w:rsidP="0054558E">
      <w:pPr>
        <w:pStyle w:val="ConsPlusNormal"/>
        <w:jc w:val="center"/>
        <w:rPr>
          <w:b/>
          <w:bCs/>
        </w:rPr>
      </w:pPr>
      <w:r>
        <w:rPr>
          <w:b/>
          <w:bCs/>
        </w:rPr>
        <w:t>НОРМАТИВНЫХ ПРАВОВЫХ АКТОВ</w:t>
      </w:r>
    </w:p>
    <w:p w:rsidR="0054558E" w:rsidRDefault="0054558E" w:rsidP="0054558E">
      <w:pPr>
        <w:pStyle w:val="ConsPlusNormal"/>
        <w:ind w:firstLine="540"/>
        <w:jc w:val="both"/>
      </w:pPr>
    </w:p>
    <w:p w:rsidR="0054558E" w:rsidRDefault="0054558E" w:rsidP="0054558E">
      <w:pPr>
        <w:pStyle w:val="ConsPlusNormal"/>
        <w:jc w:val="right"/>
      </w:pPr>
      <w:r>
        <w:t>Принят</w:t>
      </w:r>
    </w:p>
    <w:p w:rsidR="0054558E" w:rsidRDefault="0054558E" w:rsidP="0054558E">
      <w:pPr>
        <w:pStyle w:val="ConsPlusNormal"/>
        <w:jc w:val="right"/>
      </w:pPr>
      <w:r>
        <w:t>Постановлением</w:t>
      </w:r>
    </w:p>
    <w:p w:rsidR="0054558E" w:rsidRDefault="0054558E" w:rsidP="0054558E">
      <w:pPr>
        <w:pStyle w:val="ConsPlusNormal"/>
        <w:jc w:val="right"/>
      </w:pPr>
      <w:r>
        <w:t>Законодательного Собрания</w:t>
      </w:r>
    </w:p>
    <w:p w:rsidR="0054558E" w:rsidRDefault="0054558E" w:rsidP="0054558E">
      <w:pPr>
        <w:pStyle w:val="ConsPlusNormal"/>
        <w:jc w:val="right"/>
      </w:pPr>
      <w:r>
        <w:t>Краснодарского края</w:t>
      </w:r>
    </w:p>
    <w:p w:rsidR="0054558E" w:rsidRDefault="0054558E" w:rsidP="0054558E">
      <w:pPr>
        <w:pStyle w:val="ConsPlusNormal"/>
        <w:jc w:val="right"/>
      </w:pPr>
      <w:r>
        <w:t>от 16 июля 2014 года</w:t>
      </w:r>
    </w:p>
    <w:p w:rsidR="0054558E" w:rsidRDefault="0054558E" w:rsidP="0054558E">
      <w:pPr>
        <w:pStyle w:val="ConsPlusNormal"/>
        <w:ind w:firstLine="540"/>
        <w:jc w:val="both"/>
      </w:pPr>
    </w:p>
    <w:p w:rsidR="0054558E" w:rsidRDefault="0054558E" w:rsidP="0054558E">
      <w:pPr>
        <w:pStyle w:val="ConsPlusNormal"/>
        <w:ind w:firstLine="540"/>
        <w:jc w:val="both"/>
        <w:outlineLvl w:val="0"/>
      </w:pPr>
      <w:bookmarkStart w:id="0" w:name="Par18"/>
      <w:bookmarkEnd w:id="0"/>
      <w:r>
        <w:t>Статья 1. Предмет правового регулирования</w:t>
      </w:r>
    </w:p>
    <w:p w:rsidR="0054558E" w:rsidRDefault="0054558E" w:rsidP="0054558E">
      <w:pPr>
        <w:pStyle w:val="ConsPlusNormal"/>
        <w:ind w:firstLine="540"/>
        <w:jc w:val="both"/>
      </w:pPr>
    </w:p>
    <w:p w:rsidR="0054558E" w:rsidRDefault="0054558E" w:rsidP="0054558E">
      <w:pPr>
        <w:pStyle w:val="ConsPlusNormal"/>
        <w:ind w:firstLine="540"/>
        <w:jc w:val="both"/>
      </w:pPr>
      <w:r>
        <w:t xml:space="preserve">Настоящий Закон в соответствии со </w:t>
      </w:r>
      <w:hyperlink r:id="rId7" w:tooltip="Федеральный закон от 06.10.2003 N 131-ФЗ (ред. от 29.06.2015) &quot;Об общих принципах организации местного самоуправления в Российской Федерации&quot; (с изм. и доп., вступ. в силу с 11.07.2015){КонсультантПлюс}" w:history="1">
        <w:r>
          <w:rPr>
            <w:color w:val="0000FF"/>
          </w:rPr>
          <w:t>статьями 7</w:t>
        </w:r>
      </w:hyperlink>
      <w:r>
        <w:t xml:space="preserve"> и </w:t>
      </w:r>
      <w:hyperlink r:id="rId8" w:tooltip="Федеральный закон от 06.10.2003 N 131-ФЗ (ред. от 29.06.2015) &quot;Об общих принципах организации местного самоуправления в Российской Федерации&quot; (с изм. и доп., вступ. в силу с 11.07.2015){КонсультантПлюс}" w:history="1">
        <w:r>
          <w:rPr>
            <w:color w:val="0000FF"/>
          </w:rPr>
          <w:t>46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 направлен на реализацию единой политики при регулировании отношений, связанных с проведением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экспертизы муниципальных нормативных правовых актов, затрагивающих вопросы осуществления предпринимательской и инвестиционной деятельности.</w:t>
      </w:r>
    </w:p>
    <w:p w:rsidR="0054558E" w:rsidRDefault="0054558E" w:rsidP="0054558E">
      <w:pPr>
        <w:pStyle w:val="ConsPlusNormal"/>
        <w:ind w:firstLine="540"/>
        <w:jc w:val="both"/>
      </w:pPr>
    </w:p>
    <w:p w:rsidR="0054558E" w:rsidRDefault="0054558E" w:rsidP="0054558E">
      <w:pPr>
        <w:pStyle w:val="ConsPlusNormal"/>
        <w:ind w:firstLine="540"/>
        <w:jc w:val="both"/>
        <w:outlineLvl w:val="0"/>
      </w:pPr>
      <w:bookmarkStart w:id="1" w:name="Par22"/>
      <w:bookmarkEnd w:id="1"/>
      <w:r>
        <w:t>Статья 2. Порядок проведения оценки регулирующего воздействия проектов муниципальных нормативных правовых актов</w:t>
      </w:r>
    </w:p>
    <w:p w:rsidR="0054558E" w:rsidRDefault="0054558E" w:rsidP="0054558E">
      <w:pPr>
        <w:pStyle w:val="ConsPlusNormal"/>
        <w:ind w:firstLine="540"/>
        <w:jc w:val="both"/>
      </w:pPr>
    </w:p>
    <w:p w:rsidR="0054558E" w:rsidRDefault="0054558E" w:rsidP="0054558E">
      <w:pPr>
        <w:pStyle w:val="ConsPlusNormal"/>
        <w:ind w:firstLine="540"/>
        <w:jc w:val="both"/>
      </w:pPr>
      <w:r>
        <w:t>1. Проекты муниципальных нормативных правовых актов, затрагивающих вопросы осуществления предпринимательской и инвестиционной деятельности, подлежат оценке регулирующего воздействия, проводимой органами местного самоуправления в порядке, установленном муниципальными нормативными правовыми актами в соответствии с настоящим Законом.</w:t>
      </w:r>
    </w:p>
    <w:p w:rsidR="0054558E" w:rsidRDefault="0054558E" w:rsidP="0054558E">
      <w:pPr>
        <w:pStyle w:val="ConsPlusNormal"/>
        <w:ind w:firstLine="540"/>
        <w:jc w:val="both"/>
      </w:pPr>
      <w:r>
        <w:t>2. 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бюджетов.</w:t>
      </w:r>
    </w:p>
    <w:p w:rsidR="0054558E" w:rsidRDefault="0054558E" w:rsidP="0054558E">
      <w:pPr>
        <w:pStyle w:val="ConsPlusNormal"/>
        <w:ind w:firstLine="540"/>
        <w:jc w:val="both"/>
      </w:pPr>
    </w:p>
    <w:p w:rsidR="0054558E" w:rsidRDefault="0054558E" w:rsidP="0054558E">
      <w:pPr>
        <w:pStyle w:val="ConsPlusNormal"/>
        <w:ind w:firstLine="540"/>
        <w:jc w:val="both"/>
        <w:outlineLvl w:val="0"/>
      </w:pPr>
      <w:bookmarkStart w:id="2" w:name="Par27"/>
      <w:bookmarkEnd w:id="2"/>
      <w:r>
        <w:t>Статья 3. Порядок проведения экспертизы муниципальных нормативных правовых актов</w:t>
      </w:r>
    </w:p>
    <w:p w:rsidR="0054558E" w:rsidRDefault="0054558E" w:rsidP="0054558E">
      <w:pPr>
        <w:pStyle w:val="ConsPlusNormal"/>
        <w:ind w:firstLine="540"/>
        <w:jc w:val="both"/>
      </w:pPr>
    </w:p>
    <w:p w:rsidR="0054558E" w:rsidRDefault="0054558E" w:rsidP="0054558E">
      <w:pPr>
        <w:pStyle w:val="ConsPlusNormal"/>
        <w:ind w:firstLine="540"/>
        <w:jc w:val="both"/>
      </w:pPr>
      <w:r>
        <w:t>1. Муниципальные нормативные правовые акты, затрагивающие вопросы осуществления предпринимательской и инвестиционной деятельности, подлежат экспертизе, проводимой органами местного самоуправления в порядке, установленном муниципальными нормативными правовыми актами в соответствии с настоящим Законом.</w:t>
      </w:r>
    </w:p>
    <w:p w:rsidR="0054558E" w:rsidRDefault="0054558E" w:rsidP="0054558E">
      <w:pPr>
        <w:pStyle w:val="ConsPlusNormal"/>
        <w:ind w:firstLine="540"/>
        <w:jc w:val="both"/>
      </w:pPr>
      <w:r>
        <w:t>2. Экспертиза муниципальных нормативных правовых актов проводится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54558E" w:rsidRDefault="0054558E" w:rsidP="0054558E">
      <w:pPr>
        <w:pStyle w:val="ConsPlusNormal"/>
        <w:ind w:firstLine="540"/>
        <w:jc w:val="both"/>
      </w:pPr>
    </w:p>
    <w:p w:rsidR="0054558E" w:rsidRDefault="0054558E" w:rsidP="0054558E">
      <w:pPr>
        <w:pStyle w:val="ConsPlusNormal"/>
        <w:ind w:firstLine="540"/>
        <w:jc w:val="both"/>
        <w:outlineLvl w:val="0"/>
      </w:pPr>
      <w:bookmarkStart w:id="3" w:name="Par32"/>
      <w:bookmarkEnd w:id="3"/>
      <w:r>
        <w:t>Статья 4. Методическое обеспечение деятельности по проведению оценки регулирующего воздействия проектов муниципальных нормативных правовых актов и экспертизы муниципальных нормативных правовых актов</w:t>
      </w:r>
    </w:p>
    <w:p w:rsidR="0054558E" w:rsidRDefault="0054558E" w:rsidP="0054558E">
      <w:pPr>
        <w:pStyle w:val="ConsPlusNormal"/>
        <w:ind w:firstLine="540"/>
        <w:jc w:val="both"/>
      </w:pPr>
    </w:p>
    <w:p w:rsidR="0054558E" w:rsidRDefault="0054558E" w:rsidP="0054558E">
      <w:pPr>
        <w:pStyle w:val="ConsPlusNormal"/>
        <w:ind w:firstLine="540"/>
        <w:jc w:val="both"/>
      </w:pPr>
      <w:r>
        <w:lastRenderedPageBreak/>
        <w:t>Методическое обеспечение деятельности по проведению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экспертизы муниципальных нормативных правовых актов, затрагивающих вопросы осуществления предпринимательской и инвестиционной деятельности, в том числе разработка методических рекомендаций по процедуре и порядку проведения оценки и экспертизы, указанным выше, осуществляется уполномоченным органом исполнительной власти Краснодарского края.</w:t>
      </w:r>
    </w:p>
    <w:p w:rsidR="0054558E" w:rsidRDefault="0054558E" w:rsidP="0054558E">
      <w:pPr>
        <w:pStyle w:val="ConsPlusNormal"/>
        <w:ind w:firstLine="540"/>
        <w:jc w:val="both"/>
      </w:pPr>
    </w:p>
    <w:p w:rsidR="0054558E" w:rsidRDefault="0054558E" w:rsidP="0054558E">
      <w:pPr>
        <w:pStyle w:val="ConsPlusNormal"/>
        <w:ind w:firstLine="540"/>
        <w:jc w:val="both"/>
        <w:outlineLvl w:val="0"/>
      </w:pPr>
      <w:bookmarkStart w:id="4" w:name="Par36"/>
      <w:bookmarkEnd w:id="4"/>
      <w:r>
        <w:t>Статья 5. Заключительные положения</w:t>
      </w:r>
    </w:p>
    <w:p w:rsidR="0054558E" w:rsidRDefault="0054558E" w:rsidP="0054558E">
      <w:pPr>
        <w:pStyle w:val="ConsPlusNormal"/>
        <w:ind w:firstLine="540"/>
        <w:jc w:val="both"/>
      </w:pPr>
    </w:p>
    <w:p w:rsidR="0054558E" w:rsidRDefault="0054558E" w:rsidP="0054558E">
      <w:pPr>
        <w:pStyle w:val="ConsPlusNormal"/>
        <w:ind w:firstLine="540"/>
        <w:jc w:val="both"/>
      </w:pPr>
      <w:r>
        <w:t>1. Настоящий Закон вступает в силу через 10 дней после дня его официального опубликования.</w:t>
      </w:r>
    </w:p>
    <w:p w:rsidR="0054558E" w:rsidRDefault="0054558E" w:rsidP="0054558E">
      <w:pPr>
        <w:pStyle w:val="ConsPlusNormal"/>
        <w:ind w:firstLine="540"/>
        <w:jc w:val="both"/>
      </w:pPr>
      <w:r>
        <w:t xml:space="preserve">2. Положения </w:t>
      </w:r>
      <w:hyperlink w:anchor="Par22" w:tooltip="Ссылка на текущий документ" w:history="1">
        <w:r>
          <w:rPr>
            <w:color w:val="0000FF"/>
          </w:rPr>
          <w:t>статей 2</w:t>
        </w:r>
      </w:hyperlink>
      <w:r>
        <w:t xml:space="preserve"> и </w:t>
      </w:r>
      <w:hyperlink w:anchor="Par27" w:tooltip="Ссылка на текущий документ" w:history="1">
        <w:r>
          <w:rPr>
            <w:color w:val="0000FF"/>
          </w:rPr>
          <w:t>3</w:t>
        </w:r>
      </w:hyperlink>
      <w:r>
        <w:t xml:space="preserve"> настоящего Закона применяются в отношении:</w:t>
      </w:r>
    </w:p>
    <w:p w:rsidR="0054558E" w:rsidRDefault="0054558E" w:rsidP="0054558E">
      <w:pPr>
        <w:pStyle w:val="ConsPlusNormal"/>
        <w:ind w:firstLine="540"/>
        <w:jc w:val="both"/>
      </w:pPr>
      <w:r>
        <w:t>1) муниципального образования город Краснодар - с 1 января 2015 года;</w:t>
      </w:r>
    </w:p>
    <w:p w:rsidR="0054558E" w:rsidRDefault="0054558E" w:rsidP="0054558E">
      <w:pPr>
        <w:pStyle w:val="ConsPlusNormal"/>
        <w:ind w:firstLine="540"/>
        <w:jc w:val="both"/>
      </w:pPr>
      <w:r>
        <w:t>2) муниципальных районов и городских округов Краснодарского края (за исключением муниципального образования город Краснодар) - с 1 января 2016 года;</w:t>
      </w:r>
    </w:p>
    <w:p w:rsidR="0054558E" w:rsidRDefault="0054558E" w:rsidP="0054558E">
      <w:pPr>
        <w:pStyle w:val="ConsPlusNormal"/>
        <w:ind w:firstLine="540"/>
        <w:jc w:val="both"/>
      </w:pPr>
      <w:r>
        <w:t>3) иных муниципальных образований Краснодарского края - с 1 января 2017 года.</w:t>
      </w:r>
    </w:p>
    <w:p w:rsidR="0054558E" w:rsidRDefault="0054558E" w:rsidP="0054558E">
      <w:pPr>
        <w:pStyle w:val="ConsPlusNormal"/>
        <w:ind w:firstLine="540"/>
        <w:jc w:val="both"/>
      </w:pPr>
    </w:p>
    <w:p w:rsidR="0054558E" w:rsidRDefault="0054558E" w:rsidP="0054558E">
      <w:pPr>
        <w:pStyle w:val="ConsPlusNormal"/>
        <w:jc w:val="right"/>
      </w:pPr>
      <w:r>
        <w:t>Глава администрации</w:t>
      </w:r>
    </w:p>
    <w:p w:rsidR="0054558E" w:rsidRDefault="0054558E" w:rsidP="0054558E">
      <w:pPr>
        <w:pStyle w:val="ConsPlusNormal"/>
        <w:jc w:val="right"/>
      </w:pPr>
      <w:r>
        <w:t>(губернатор)</w:t>
      </w:r>
    </w:p>
    <w:p w:rsidR="0054558E" w:rsidRDefault="0054558E" w:rsidP="0054558E">
      <w:pPr>
        <w:pStyle w:val="ConsPlusNormal"/>
        <w:jc w:val="right"/>
      </w:pPr>
      <w:r>
        <w:t>Краснодарского края</w:t>
      </w:r>
    </w:p>
    <w:p w:rsidR="0054558E" w:rsidRDefault="0054558E" w:rsidP="0054558E">
      <w:pPr>
        <w:pStyle w:val="ConsPlusNormal"/>
        <w:jc w:val="right"/>
      </w:pPr>
      <w:r>
        <w:t>А.Н.ТКАЧЕВ</w:t>
      </w:r>
    </w:p>
    <w:p w:rsidR="0054558E" w:rsidRDefault="0054558E" w:rsidP="0054558E">
      <w:pPr>
        <w:pStyle w:val="ConsPlusNormal"/>
      </w:pPr>
      <w:r>
        <w:t>г. Краснодар</w:t>
      </w:r>
    </w:p>
    <w:p w:rsidR="0054558E" w:rsidRDefault="0054558E" w:rsidP="0054558E">
      <w:pPr>
        <w:pStyle w:val="ConsPlusNormal"/>
      </w:pPr>
      <w:r>
        <w:t>23 июля 2014 года</w:t>
      </w:r>
    </w:p>
    <w:p w:rsidR="0054558E" w:rsidRDefault="0054558E" w:rsidP="0054558E">
      <w:pPr>
        <w:pStyle w:val="ConsPlusNormal"/>
      </w:pPr>
      <w:r>
        <w:t>N 3014-КЗ</w:t>
      </w:r>
    </w:p>
    <w:p w:rsidR="0054558E" w:rsidRDefault="0054558E" w:rsidP="0054558E">
      <w:pPr>
        <w:pStyle w:val="ConsPlusNormal"/>
        <w:ind w:firstLine="540"/>
        <w:jc w:val="both"/>
      </w:pPr>
    </w:p>
    <w:p w:rsidR="0054558E" w:rsidRDefault="0054558E" w:rsidP="0054558E">
      <w:pPr>
        <w:pStyle w:val="ConsPlusNormal"/>
        <w:ind w:firstLine="540"/>
        <w:jc w:val="both"/>
      </w:pPr>
    </w:p>
    <w:p w:rsidR="0054558E" w:rsidRDefault="0054558E" w:rsidP="005455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42EC" w:rsidRDefault="004942EC"/>
    <w:sectPr w:rsidR="004942EC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4558E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4558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4558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4558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54558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4558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Зак</w:t>
          </w:r>
          <w:r>
            <w:rPr>
              <w:rFonts w:ascii="Tahoma" w:hAnsi="Tahoma" w:cs="Tahoma"/>
              <w:sz w:val="16"/>
              <w:szCs w:val="16"/>
            </w:rPr>
            <w:t>он Краснодарского края от 23.07.2014 N 3014-КЗ</w:t>
          </w:r>
          <w:r>
            <w:rPr>
              <w:rFonts w:ascii="Tahoma" w:hAnsi="Tahoma" w:cs="Tahoma"/>
              <w:sz w:val="16"/>
              <w:szCs w:val="16"/>
            </w:rPr>
            <w:br/>
            <w:t>"Об оценке регулирующего воздействия проектов муниципальных нормативны...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4558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54558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4558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03.08.2015</w:t>
          </w:r>
        </w:p>
      </w:tc>
    </w:tr>
  </w:tbl>
  <w:p w:rsidR="00000000" w:rsidRDefault="0054558E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54558E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4558E"/>
    <w:rsid w:val="003609E4"/>
    <w:rsid w:val="004942EC"/>
    <w:rsid w:val="0054558E"/>
    <w:rsid w:val="007C2798"/>
    <w:rsid w:val="00D87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5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5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5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58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BDA20A03579B06F00EE22E1D3FCFEABF9CD5536A77320C69C3FC6CFB530C286DE999B36E270CB7m3g6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1BDA20A03579B06F00EE22E1D3FCFEABF9CD5536A77320C69C3FC6CFB530C286DE999B169m2g0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footer" Target="footer1.xml"/><Relationship Id="rId4" Type="http://schemas.openxmlformats.org/officeDocument/2006/relationships/image" Target="media/image1.png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4210</Characters>
  <Application>Microsoft Office Word</Application>
  <DocSecurity>0</DocSecurity>
  <Lines>35</Lines>
  <Paragraphs>9</Paragraphs>
  <ScaleCrop>false</ScaleCrop>
  <Company/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2017-04-17T10:45:00Z</dcterms:created>
  <dcterms:modified xsi:type="dcterms:W3CDTF">2017-04-17T10:45:00Z</dcterms:modified>
</cp:coreProperties>
</file>