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ГЛАВА АДМИНИСТРАЦИИ (ГУБЕРНАТОР) КРАСНОДАРСКОГО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ПОСТАНОВЛЕНИЕ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от 14 декабря 2012 г. N 1551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ОБ УТВЕРЖДЕНИИ ПОРЯДКА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ПРОВЕДЕНИЯ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ПРОЕКТОВ 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456BE">
        <w:rPr>
          <w:rFonts w:ascii="Times New Roman,Bold" w:hAnsi="Times New Roman,Bold" w:cs="Times New Roman,Bold"/>
          <w:b/>
          <w:bCs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от 20.08.2013 N 909,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 18.12.2013 N 1496, от 17.10.2014 N 1113)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года N 601 "Об основных направлениях совершенствования системы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государственного управления" и Концепции снижения административных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барьеров и повышения доступности государственных и муниципальных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услуг на 2011 - 2013 годы, утвержденной Распоряжением Правительства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Российской Федерации от 10 июня 2011 года N 1021-р, постановляю: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(преамбула в ред. Постановления главы администрации (губернатора)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от 20.08.2013 N 909)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 Утвердить Порядок проведения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проектов нормативных правовых актов Краснодарского края (прилагается).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(п. 1 в ред. Постановления главы администрации (губернатора)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от 18.12.2013 N 1496)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 Министерству экономики Краснодарского края (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):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1) в месячный срок со дня принятия настоящего постановления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определить круг участников публичных консультаций, обеспечивающий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максимальное вовлечение представителей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 в процесс проведения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исполнительных органов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края, и обеспечить заключение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соглашений о взаимодействии при проведении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уполномоченным органом;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2) обеспечить на постоянной основе контроль исполнения проведения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публичных консультаций исполнительными органами государственной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власти Краснодарского края;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3) разработать порядок проведения ежегодного мониторинга процедуры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оценки регулирующего воздействия в Краснодарском крае.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. 3 в ред. Постановления главы администрации (губернатора)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от 20.08.2013 N 909)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 Исполнительным органам государственной власти Краснодарского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края в месячный срок со дня вступления в силу настоящего постановления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организовать на своих официальных сайтах интерактивные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интернет-линии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для учета мнения краевых объединений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деятельности, научно-экспертных организаций,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представителей бизнеса и физических лиц по наличию в проектах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постановлений главы администрации (губернатора) Краснодарского края и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проектах нормативных правовых актов исполнительных органов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 положений и норм, которые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вводят избыточные, невыполнимые или сложно контролируемые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административные и иные ограничения, обязанности, необоснованные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расходы физических и юридических лиц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деятельности, а также необоснованные расходы краевого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бюджета.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образований Краснодарского края разработать и утвердить порядок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 Департаменту печати и средств массовых коммуникаций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(Буров) опубликовать настоящее постановление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краевых средствах массовой информации.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возложить 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заместителя главы администрации (губернатора) Краснодарского края,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министра финансов Краснодарского края И.А.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7. Постановление вступает в силу по истечении 10 дней после дня 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официального опубликования, но не ранее 1 января 2013 года.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А.Н.ТКАЧЕВ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Утвержден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 14 декабря 2012 г. N 1551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ПРОЕКТОВ 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(в ред. Постановления главы администрации (губернатора)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от 17.10.2014 N 1113)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проведения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края, затрагивающих вопросы осуществления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(далее -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1.2. Термины и понятия, используемые в настоящем Порядке: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регулирующий орган - исполнительный орган государственной власти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края, ответственный за реализацию на территории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государственной политики и нормативное правовое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регулирование в установленной сфере, внесший проект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- министерство экономики Краснодарского края;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общественные объединения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деятельности, а также научно-экспертные организации;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публичных консультаций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проекту нормативного правового акта - документ, содержащий выводы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итогам проведения регулирующим органом исследования о возможных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вариантах решения выявленной в соответствующей сфере общественных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отношений проблемы, а также результаты расчетов издержек и выгод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применения указанных вариантов решения.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1.3. Оценке регулирующего воздействия подлежат проекты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затрагивающие вопросы осуществления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1.4. Целью оценки регулирующего воздействия является выявление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проекте нормативного правового акта положений, вводящих избыточные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административные обязанности, запреты и ограничения для физических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юридических лиц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введению, оказывающих негативное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влияние на отрасли экономики Краснодарского края, а также положений,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способствующих возникновению необоснованных расходов физических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юридических лиц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деятельности, а также необоснованных расходов краевого бюджета.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нормативных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правовых актов проводится с учетом степени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положений, содержащихся в проекте: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1.5.1. Высокая степень регулирующего воздействия -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содержит положения, устанавливающие ранее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 предусмотренные законодательством Краснодарского края и иными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административные обязанности, запреты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ограничения для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их установлению, а также положения, способствующие возникновению ранее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 предусмотренных законодательством Краснодарского края и иными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нормативными правовыми актами расходов физических и юридических лиц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1.5.2. Средняя степень регулирующего воздействия -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содержит положения, изменяющие ранее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предусмотренные законодательством Краснодарского края и иными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административные обязанности, запреты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ограничения для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их установлению, а также положения, способствующие увеличению ранее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предусмотренных законодательством Краснодарского края и иными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расходов физических и юридических лиц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1.5.3. Низкая степень регулирующего воздействия -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не содержит положений, предусмотренных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подпунктами 1.5.1 и 1.5.2 пункта 1.5 настоящего Порядка, однако подлежит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оценке регулирующего воздействия по общим основаниям.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1.6. Процедура проведения оценки 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 (далее - оценка регулирующего воздействия)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1.6.1. Размещение регулирующим органом уведомления о проведении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публичных консультаций, формирование сводного отчета и его обсуждение.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1.6.2. Подготовка и направление регулирующим органом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проекта нормативного правового акта и сводного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отчета с обоснованием достижения после принятия проекта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целей, поставленных регулирующим органом.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1.6.3. Проведение оценки регулирующего воздействия уполномоченным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1.7. Законодательное Собрание Краснодарского края (профильный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комитет Законодательного Собрания Краснодарского края, далее -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профильный комитет) обеспечивает соблюдение процедуры проведения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вносимых в Законодательное Собрание Краснодарского края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установленном порядке, в соответствии с пунктом 3.1 раздела 3 настоящего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 Размещение уведомления о проведении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публичных консультаций, формирование сводного отчета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 его обсуждение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2.1. Регулирующий орган, разработавший проект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акта, обеспечивает его размещение на своем официальном сайте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сети Интернет для проведения публичных консультаций с одновременным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размещением уведомления о проведении публичных консультаций (далее -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уведомление) для представителей участников публичных консультаций,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перечня вопросов для проведения публичных консультаций (далее - перечень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вопросов) и сводного отчета.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Уведомление направляется участникам публичных консультаций,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указанным в пункте 2.2 настоящего Порядка, в день его размещения.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Образцы форм уведомления, перечня вопросов и сводного отчета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приведены в приложениях N 1 - 3 к настоящему Порядку.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2.2. О размещении уведомления регулирующий орган информирует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указанием сведений о месте такого размещения (полный электронный адрес):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и заинтересованные исполнительные органы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органы и организации, действующие в Краснодарском крае, целью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 которых является защита и предоставление интересов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в соответствующей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Краснодарском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крае;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иные организации, которые целесообразно привлечь к публичным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консультациям, исходя из содержания проблемы, цели и предмета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2.3. Возможно получение позиции заинтересованных лиц посредством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совещаний, заседаний экспертных групп, общественных советов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 других совещательных и консультативных органов при регулирующем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органе (в случае их наличия), проведения опросов представителей групп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заинтересованных лиц, а также с использованием иных форм и источников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получения информации. Поступившие в ходе указанных мероприятий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предложения включаются регулирующим органом в общий свод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предложений, подготавливаемый в соответствии с пунктом 2.9 настоящего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2.4. Регулирующий орган, разработавший проект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и принявший решение о необходимости введения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для решения выявленной проблемы, формирует сводный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отчет о результатах проведения процедуры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2.5. Регулирующий орган размещает сводный отчет на своем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официальном сайте в сети Интернет, заполнив разделы 1 - 10 сводного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отчета, с указанием источников использованных данных и методах расчета.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Раздел 11 сводного отчета заполняется регулирующим органом после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публичных консультаций.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Расчеты, необходимые для заполнения разделов сводного отчета,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приводятся в приложении к нему.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Если расчеты произведены на основании данных, не размещенных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открытых источниках, такие данные приводятся в приложении к сводному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отчету в полном объеме.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2.6. Регулирующий орган в ходе формирования сводного отчета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выбирает наилучший вариант правового регулирования с учетом следующих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критериев: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эффективность, определяемая высокой степенью вероятности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достижения заявленных целей 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уровень и степень обоснованности предполагаемых затрат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краевого бюджета;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отношений, выражающаяся в создании благоприятных условий для 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развития.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2.7. Срок проведения публичных консультаций устанавливается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регулирующим органом с учетом степени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положений, содержащихся в проекте нормативного правового акта: 10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календарных дней для проектов нормативных правовых актов с высокой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средней степенью регулирующего воздействия и 5 календарных дней для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проектов нормативных правовых актов с низкой степенью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исчисляется со дня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размещения проекта нормативного правового акта в соответствии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требованиями пункта 2.1 настоящего Порядка и направления информации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соответствии с требованиями пункта 2.2 настоящего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2.8. Регулирующий орган обязан рассмотреть все замечания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предложения, поступившие в установленный срок в связи с размещением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уведомления, перечня вопросов, сводного отчета и самого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как в бумажном, так и в электронном виде.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2.9. Регулирующий орган по итогам рассмотрения поступивших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установленный срок замечаний и предложений составляет свод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предложений, содержащий сведения об авторе и содержании предложения, 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также сведения об учете или причинах отклонения предложений, который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подлежит обязательному размещению регулирующим органом 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официальном сайте в сети Интернет в срок не позднее 5 календарных дней со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дня окончания публичных консультаций.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Также в своде предложений указывается перечень органов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организаций, которым были направлены уведомления о проведении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публичных консультаций в соответствии с пунктом 2.2 настоящего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2.10. При отсутствии замечаний и предложений по итогам публичных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консультаций в сводном отчете делается соответствующая запись.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2.11. Если в результате доработки регулирующим органом в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будут внесены изменения, содержащие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положения с высокой степенью регулирующего воздействия или средней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степенью регулирующего воздействия, в отношении которых не проведены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публичные консультации, проект нормативного правового акта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доработанным сводным отчетом подлежит повторному размещению 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официальном сайте в сети Интернет с целью проведения публичных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консультаций в соответствии с пунктами 2.1 - 2.10 настоящего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2.12. В случае принятия по результатам 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регулирующим органом решения об отказе в разработке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регулирующий орган размещает 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официальном сайте соответствующее уведомление.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2.13. Регулирующий орган, принявший решение разработать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акта, может провести публичные консультации 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необходимости его принятия.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 Подготовка и направление в уполномоченный орган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3.1. Законодательное Собрание Краснодарского края (профильный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комитет) обеспечивает направление проекта нормативного правового акта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пояснительной запиской, содержащей в том числе краткое описание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проблемы и целей, на решение которых направлено предлагаемое правовое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регулирование, в уполномоченный орган.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Проекты нормативных правовых актов, подготовленных ко второму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чтению с учетом поправок, затрагивающих вопросы осуществления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 отношении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которых не проводилась процедура оценки регулирующего воздействия,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повторно проводит оценку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в соответствии с настоящим Порядком.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 проектам нормативных правовых актов, вносимым Законодательным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Собранием Краснодарского края (профильным комитетом), публичные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консультации проводятся уполномоченным органом в соответствии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пунктом 4.2 раздела 4 настоящего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3.2. Регулирующий орган доработанный по результатам публичных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консультаций проект нормативного правового акта и сводный отчет, со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всеми поступившими к нему замечаниями и предложениями, а также со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сводом предложений, подготовленным в соответствии с пунктом 2.9 раздела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 настоящего Порядка, направляет в уполномоченный орган.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3.3. Уполномоченный орган рассматривает проект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акта, подготовленный с соблюдением требований Инструкции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делопроизводству в исполнительных органах государственной власти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края, утвержденной постановлением главы администрации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от 29 декабря 2004 года N 1315, после согласования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проекта всеми исполнительными органами государственной власти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и структурными подразделениями администрации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края, внесенными в лист согласования, за исключением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департамента администрации Краснодарского края, либо до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подписания проекта руководителем органа исполнительной власти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 Проведение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4.1. В случае если представленный регулирующим органом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не подлежит оценке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в соответствии с пунктом 1.3 раздела 1 настоящего Порядка,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возвращает с сопроводительным письмом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в течение 3 рабочих дней с даты 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поступления как не подлежащий проведению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воздействия, за исключением проектов нормативных правовых актов,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экспертизе в порядке, установленном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7 мая 2009 года N 350 "Об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правовых актов исполнительных органов государственной власти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 и проектов 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 края".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Также в случае несоблюдения регулирующим органом требований,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предусмотренных пунктами 2.1 - 2.10 и 3.2 разделов 2 и 3 настоящего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Порядка соответственно, уполномоченный орган возвращает проект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с мотивированным обоснованием причин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возврата и требованием провести установленные процедуры, начиная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невыполненной. После выполнения данного требования регулирующий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 повторно направляет в уполномоченный орган проект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4.2. Проект нормативного правового акта, подлежащий оценке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в соответствии с пунктом 1.3 раздела 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настоящего Порядка, размещается уполномоченным органом на своем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официальном сайте в сети Интернет в течение 3 рабочих дней со дня 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поступления и направляется участникам публичных консультаций, в том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числе с которыми заключены соглашения о взаимодействии при проведении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оценки регулирующего воздействия, представляющим интересы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предпринимательского сообщества в соответствующей сфере деятельности,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указанием срока представления замечаний и предложений, который не может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превышать 7 календарных дней со дня размещения проекта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на официальном сайте уполномоченного органа.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4.3. Уполномоченный орган проводит оценку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в следующие сроки: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15 календарных дней - для проектов нормативных правовых актов,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содержащих положения, имеющие высокую и (или) среднюю степень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10 календарных дней - для проектов нормативных правовых актов,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содержащих положения, имеющие низкую степень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4.4. Срок проведения оценки регулирующего воздействия исчисляется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 дня размещения проекта нормативного правового акта на официальном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сайте уполномоченного органа.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4.5. Уполномоченный орган проводит анализ результатов исследования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регулирующим органом выявленной проблемы, представленной в сводном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отчете. При этом учитываются мнения потенциальных адресатов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регулирования, отраженные в своде предложений,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поступивших по результатам проведения публичных консультаций.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Отсутствие таких предложений свидетельствует о недостаточно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эффективной организации публичных консультаций регулирующим органом.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 установлении неэффективной организации публичных консультаций,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проводимых регулирующим органом, уполномоченный орган отражает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соответствующие выводы в заключении об оценке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4.6. В ходе анализа обоснованности выбора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уполномоченный орган устанавливает полноту рассмотрения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регулирующим органом всех возможных вариантов 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выявленной проблемы, а также эффективность способов решения проблемы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правовым регулированием рассматриваемой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сферы общественных отношений.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4.7. Уполномоченный орган при оценке эффективности предложенных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регулирующим органом вариантов правового регулирования основывается 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сведениях, содержащихся в соответствующих разделах сводного отчета: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динамики их численности;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обоснованность определения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и возможность последующего мониторинга их достижения;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корректность оценки регулирующим органом дополнительных расходов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 доходов потенциальных адресатов предлагаемого 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 расходов краевого бюджета, связанных с введением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степень выявления регулирующим органом всех возможных рисков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4.8. Уполномоченный орган в целях выявления положений, вводящих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избыточные административные обязанности, запреты и ограничения для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физических и юридических лиц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 или способствующих их введению,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оказывающих негативное влияние на отрасли экономики Краснодарского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края, а также положений, способствующих возникновению необоснованных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расходов физических и юридических лиц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деятельности, а также необоснованных расходов краевого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бюджета, при проведении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устанавливает: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потенциальные группы участников общественных отношений, интересы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которых будут затронуты правовым регулированием в части прав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обязанностей физических и юридических лиц в сфере предпринимательской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 инвестиционной деятельности;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проблему, на решение которой направлено правовое регулирование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части прав и обязанностей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предусмотренных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проектом нормативного правового акта, а также возможность ее решения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иными правовыми, информационными или организационными средствами;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цели, предусмотренные проектом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регулирования, и их соответствие принципам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регулирования, установленным законодательством Российской Федерации;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предусматривает ли проект нормативного правового акта положения,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которыми изменяется содержание прав и обязанностей физических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юридических лиц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деятельности, изменяется ли содержание или порядок реализации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в отношениях с физическими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возможные риски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возможные негативные последствия от введения 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для развития отраслей экономики Краснодарского края;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возможные расходы краевого бюджета, а также предполагаемые расходы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физических и юридических лиц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 в случае принятия предлагаемого проектом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4.9. Замечания и предложения участников публичных консультаций,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поступившие к проекту нормативного правового акта, в обязательном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порядке рассматриваются уполномоченным органом при подготовке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заключения по оценке регулирующего 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4.10. По результатам проведения процедуры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уполномоченный орган составляет заключение.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4.11. В заключении об оценке регулирующего воздействия описывается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предлагаемый регулирующим органом вариант правового регулирования,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содержащийся в соответствующих разделах сводного отчета, а также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выявленные уполномоченным органом в проекте нормативного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акта положения, вводящие избыточные административные обязанности,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запреты и ограничения для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их введению, оказывающие негативное влияние на отрасли экономики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края, положения, способствующие возникновению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необоснованных расходов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необоснованные расходы краевого бюджета. Также в заключении об оценке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отражаются сведения о соблюдении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регулирующим органом процедур, предусмотренных настоящим Порядком.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Примерная форма заключения об оценке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приведена в приложении N 4 к настоящему Порядку.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4.12. В случае выявления положений, предусмотренных пунктом 4.11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 направляет в регулирующий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 заключение с перечнем замечаний, в том числе по предмету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предполагаемого 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4.13. В случае выявления в проекте нормативного правового акта,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вносимого Законодательным Собранием Краснодарского края (профильным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комитетом), положений, предусмотренных пунктом 4.11 настоящего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Порядка, уполномоченный орган направляет заключение в Законодательное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Собрание Краснодарского края (профильный комитет) с перечнем замечаний,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 том числе по предмету предполагаемого 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4.14. В случае отсутствия замечаний к проекту нормативного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акта, требующих устранения, уполномоченный орган направляет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соответственно в Законодательное Собрание 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(профильный комитет) или регулирующий орган положительное заключение.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4.15. Регулирующий орган учитывает выводы, изложенные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заключении уполномоченного органа, при доработке проекта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акта, в том числе при выборе наиболее эффективного варианта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решения проблемы. По итогам доработки проекта нормативного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акта регулирующий орган повторно (без проведения публичных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консультаций) направляет проект нормативного правового акта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для получения заключения.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Если в результате доработки регулирующим органом с учетом выводов,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изложенных в заключении уполномоченного органа, в проект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внесены изменения, содержащие положения с высокой или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средней степенью регулирующего воздействия, в отношении которых не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проведены публичные консультации, проект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подлежит повторному размещению регулирующим органом на своем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официальном сайте в сети Интернет для проведения публичных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консультаций в соответствии с пунктами 2.1 - 2.10 раздела 2 настоящего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 окончании публичных консультаций, проведенных в соответствии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абзацем вторым настоящего пункта, проект нормативного правового акта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сводный отчет со всеми поступившими к нему замечаниями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предложениями, а также со сводом предложений, подготовленным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соответствии с пунктом 2.9 раздела 2 настоящего Порядка, направляется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регулирующим органом в уполномоченный орган.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4.16. При несогласии с выводами, изложенными в заключении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уполномоченного органа, решение о дальнейшем согласовании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принимается заместителем главы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края, курирующим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деятельность регулирующего органа.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4.17. При согласовании проекта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в нижней части оборотной стороны каждого листа (за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исключением листов согласования) проекта нормативного правового акта,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получившего по результатам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положительное заключение, проставляет штамп "МИНИСТЕРСТВО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ЭКОНОМИКИ КРАСНОДАРСКОГО КРАЯ (отдел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воздействия)".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4.18. Заключение об оценке регулирующего воздействия подлежит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размещению уполномоченным органом на своем официальном сайте в сети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Интернет не позднее 3 рабочих дней со дня его подписания.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 Мониторинг фактического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5.1. Нормативные правовые акты, прошедшие процедуру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воздействия, подлежат оценке фактического 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5.2. Уполномоченный орган проводит мониторинг фактического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в отношении нормативных правовых актов, проекты которых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содержали правовое регулирование и прошли процедуру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(далее - мониторинг фактического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5.3. Регулирующий орган, вносивший проект нормативного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акта, при подготовке которого проводилась процедура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воздействия, в течение 5 календарных дней со дня 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принятия уведомляет об этом уполномоченный орган.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Также регулирующий орган направляет в течение 10 календарных дней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после истечения установленных пунктом 3.2 сводного отчета срока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уполномоченный орган сведения с показателями достижения целей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регулирования, предусмотренного нормативным правовым актом.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5.4. Уполномоченный орган проводит мониторинг фактического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 на основании полученных сведений с показателями достижения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целей правового регулирования, предусмотренного нормативным правовым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актом, направленных регулирующим органом в соответствии со вторым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абзацем пункта 5.3 настоящего Порядка в течение 30 дней со дня получения.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5.5. Уполномоченный орган осуществляет контроль исполнения пункта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5.3 настоящего Порядка. В случае неисполнения регулирующими органами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вышеуказанного пункта уполномоченный орган уведомляет о неисполнении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пункта 5.3 настоящего Порядка регулирующий орган и одновременно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запрашивает сведения с показателями достижения целей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регулирования, предусмотренного нормативным правовым актом.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5.6. Уполномоченный орган в течение 15 календарных дней со дня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получения сведений, установленных абзацем вторым пункта 5.3 настоящего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Порядка, либо со дня получения сведений в соответствии с пунктом 5.5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настоящего Порядка, готовит отчет об оценке фактического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5.7. Отчет об оценке фактического воздействия включает в себя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следующие сведения и материалы: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реквизиты нормативного правового акта;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и ее результатах, включая сводный отчет 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результатах проведения оценки регулирующего воздействия, заключение об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оценке регулирующего воздействия, свод предложений, поступивших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итогам проведения публичных консультаций;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сравнительный анализ установленных в сводном отчете прогнозных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индикаторов достижения целей и их фактических значений в соответствии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пунктами 3.5, 3.7 сводного отчета (приводятся также методики расчета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индикаторов и источники использованных данных. Для оценки фактических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значений показателей используются официальные статистические данные,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экспертные оценки, данные социологических опросов и другие источники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информации. Рекомендуется, чтобы методики и источники данных для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расчета фактических значений установленных показателей соответствовали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тем, которые использовались при расчете целевых индикаторов в рамках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акта);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анализ фактических положительных и отрицательных последствий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установленного правового регулирования в сравнении с прогнозными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положительными и отрицательными последствиями, зафиксированными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разделах 6 - 8 сводного отчета;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результаты предыдущих оценок фактического воздействия данного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наличии);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иные сведения, которые позволяют оценить фактическое воздействие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5.8. В случае если заявленные цели правового регулирования не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достигаются и (или) фактические отрицательные последствия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установленного правового регулирования существенно превышают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прогнозные значения, это отмечается в отчете об оценке фактического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воздействия. В этом случае также проводится анализ причин данной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ситуации, которая является основанием для формирования предложений об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отмене или изменении нормативного правового акта или его отдельных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5.9. Отчет об оценке фактического воздействия вместе с имеющими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материалами и перечнем вопросов для участников 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размещается уполномоченным органом на своем официальном сайте в сети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Интернет для проведения публичных консультаций о результатах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мониторинга фактического воздействия нормативного правового акта со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сроком представления замечаний и предложений, который не может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превышать 7 календарных дней со дня размещения отчета об оценке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фактического 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Образец формы перечня вопросов для участников публичных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консультаций к отчету об оценке фактического воздействия приведен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приложении N 5 к настоящему Порядку.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5.10. О проведении публичных консультаций уполномоченный орган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извещает участников публичных консультаций, с которыми заключены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соглашения о взаимодействии при проведении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Целью публичных консультаций является выработка мнения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относительно того, достигаются ли в процессе действия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заявленные цели правового регулирования, а также 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целесообразности отмены или изменения данного нормативного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акта или его отдельных положений.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5.11. Возможно определение позиции заинтересованных лиц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посредством проведения заседаний общественных советов и других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совещательных и консультативных органов, созданных при уполномоченном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органе, а также с использованием иных форм и источников получения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информации, в том числе на основании заключенных уполномоченным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органом соглашений о взаимодействии при проведении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воздействия. Поступившие предложения включаются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общий свод предложений, подготавливаемый в соответствии с пунктом 5.13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5.12. Уполномоченный орган рассматривает все замечания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предложения, поступившие в установленный срок, как в бумажном, так и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электронном виде.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5.13. Уполномоченный орган по итогам рассмотрения поступивших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установленный срок замечаний и предложений составляет свод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предложений, содержащий сведения об авторе и содержании предложения, 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также сведения об их учете или причинах отклонения.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Также в своде предложений указывается перечень участников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публичных консультаций, которые были уведомлены в соответствии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пунктами 5.10, 5.11 настоящего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5.14. По итогам проведения мониторинга фактического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 уполномоченным органом готовится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заключение об оценке фактического 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 заключении об оценке фактического воздействия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делаются выводы о достижении заявленных целей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регулирования, оцениваются положительные и отрицательные последствия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действия нормативного правового акта, а также предложения об отмене или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изменении нормативного правового акта или его отдельных положений.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5.15. Заключение об оценке фактического воздействия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со сводом предложений размещается уполномоченным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органом на своем официальном сайте в сети Интернет не позднее 3 рабочих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дней со дня его подписания и направляется в регулирующий орган.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5.16. О согласии (несогласии) с выводами, изложенными в заключении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 оценке фактического воздействия нормативного правового акта,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содержащими предложения об отмене или изменении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или его отдельных положений, регулирующий орган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уведомляет уполномоченный орган о результатах рассмотрения в течение 5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календарных дней с даты получения указанного заключения.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5.17. В случае несогласия регулирующего органа с выводами,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изложенными в заключении, уполномоченный орган в течение 5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календарных дней с даты получения уведомления от регулирующего органа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 результатах рассмотрения заключения информирует заместителя главы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края, курирующего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деятельность соответствующего регулирующего органа, в целях принятия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решения по дальнейшему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действию 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 Порядку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УВЕДОМЛЕНИЯ О ПРОВЕДЕНИИ 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Настоящим 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(наименование регулирующего органа)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извещает о начале обсуждения проекта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предлагаемого правового регулирования 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(наименование проекта нормативного правового акта)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 сборе предложений заинтересованных лиц.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Предложения принимаются по адресу: _______________________________________,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а также по адресу электронной почты: _____________________________________.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Сроки приема предложений: 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Место размещения уведомления о подготовке проекта нормативного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акта в информационно-телекоммуникационной сети Интернет (полный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электронный адрес): 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Все поступившие предложения будут рассмотрены. Свод предложений будет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размещен на сайте _______________________ не позднее 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(число, месяц, год) (адрес официального сайта)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Иная информация по решению регулирующего органа, относящаяся к сведениям 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предлагаемом правовом регулировании: 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Примечание: В дальнейшем проект нормативного правового акта 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(наименование проекта нормативного правового акта)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при поступлении в министерство экономики Краснодарского края будет размещен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на сайте "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economy.krasnodar.ru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>" для проведения 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уполномоченным органом.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 Порядку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ПЕРЕЧНЯ ВОПРОСОВ ДЛЯ ПРОВЕДЕНИЯ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ПРИМЕРНАЯ ФОРМА ПЕРЕЧНЯ ВОПРОСОВ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ДЛЯ ПРОВЕДЕНИЯ ПУБЛИЧНЫХ КОНСУЛЬТАЦИЙ ПО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(наименование проекта нормативного правового акта)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Пожалуйста, заполните и направьте данную форму по электронной почте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на│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8456BE">
        <w:rPr>
          <w:rFonts w:ascii="Courier New" w:hAnsi="Courier New" w:cs="Courier New"/>
          <w:sz w:val="28"/>
          <w:szCs w:val="28"/>
        </w:rPr>
        <w:t>│адрес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 xml:space="preserve">: (указание адреса электронной почты ответственного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должностного│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8456BE">
        <w:rPr>
          <w:rFonts w:ascii="Courier New" w:hAnsi="Courier New" w:cs="Courier New"/>
          <w:sz w:val="28"/>
          <w:szCs w:val="28"/>
        </w:rPr>
        <w:t>│лица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 xml:space="preserve">) не позднее (дата). Разработчик не будет рассматривать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предложения,│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8456BE">
        <w:rPr>
          <w:rFonts w:ascii="Courier New" w:hAnsi="Courier New" w:cs="Courier New"/>
          <w:sz w:val="28"/>
          <w:szCs w:val="28"/>
        </w:rPr>
        <w:t>│направленные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 xml:space="preserve"> после указанного срока, а также направленные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не│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8456BE">
        <w:rPr>
          <w:rFonts w:ascii="Courier New" w:hAnsi="Courier New" w:cs="Courier New"/>
          <w:sz w:val="28"/>
          <w:szCs w:val="28"/>
        </w:rPr>
        <w:t>│в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 xml:space="preserve"> соответствии с настоящей формой.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Контактная информация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____________________________________________________________________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наименование организации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____________________________________________________________________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сфера деятельности организации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____________________________________________________________________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Ф.И.О. контактного лица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____________________________________________________________________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номер контактного телефона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____________________________________________________________________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│ адрес электронной почты 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государственное регулирование? Актуальна ли данная проблема сегодня?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 Обосновал ли разработчик необходимость государственного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вмешательства? Соответствует ли цель предлагаемого государственного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проблеме, на решение которой оно направлено? Достигнет ли,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 Ваш взгляд, предлагаемое государственное регулирование тех целей, 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которые оно направлено?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том числе с точки зрения выгод и издержек для общества в целом)?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государственного регулирования? Если да - выделите те из них, которые,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Вашему мнению, были бы менее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 будут затронуты предлагаемым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государственным регулированием (по видам субъектов, по отраслям,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количеству таких субъектов в Вашем районе или городе и прочее)?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 Повлияет ли введение предлагаемого государственного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 конкурентную среду в отрасли, будет ли способствовать изменению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расстановки сил в отрасли? Если да, то как? Приведите, по возможности,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ответственность субъектов государственного регулирования, а также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насколько понятно прописаны административные процедуры, реализуемые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ответственными исполнительными органами государственной власти,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насколько точно и недвусмысленно прописаны властные функции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полномочия? Считаете ли Вы, что предлагаемые нормы не соответствуют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или противоречат иным действующим нормативным правовым актам? Если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да, укажите такие нормы и нормативные правовые акты.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7. Существуют ли в предлагаемом государственном регулировании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 Приведите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обоснования по каждому указанному положению, дополнительно определив: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или существующей проблемой либо положение не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способствует достижению целей 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приводит ли исполнение положений государственного регулирования к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избыточным действиям или, наоборот, ограничивает действия физических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юридических лиц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приводит ли исполнение положения к возникновению избыточных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обязанностей для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к необоснованному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существенному росту отдельных видов затрат или появлению новых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необоснованных видов затрат;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физических и юридических лиц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 существующих или возможных поставщиков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или потребителей;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существенные риски ведения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и должностных лиц,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предпринимателей или инвесторов (например, в связи с отсутствием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требуемой новым государственным регулированием инфраструктуры,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организационных или технических условий, технологий);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момент.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принятие нового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государственного регулирования в части невозможности исполнения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физическими и юридическими лицами дополнительных обязанностей,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возникновения избыточных административных и иных ограничений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обязанностей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деятельности? Приведите конкретные примеры.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лиц в сфере предпринимательской и инвестиционной деятельности,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юридические лица в сфере предпринимательской и инвестиционной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деятельности вследствие необходимости соблюдения административных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процедур, предусмотренных проектом предлагаемого государственного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регулирования. Какие из указанных издержек Вы считаете избыточными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(бесполезными) и почему? Если возможно, оцените затраты по выполнению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вновь вводимых требований количественно (в часах рабочего времени,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денежном эквиваленте и прочее).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10. Какие, на Ваш взгляд, могут возникнуть проблемы и трудности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осуществлении контроля за соблюдением требований и норм, вводимых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данным нормативным актом? Является ли предлагаемое государственное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то есть все ли потенциальные адресаты государственного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окажутся в одинаковых условиях после его введения?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субъектов?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Существуют ли, на Ваш взгляд, особенности при контроле соблюдения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требований вновь вводимого государственного регулирования различными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группами адресатов регулирования?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 государственного регулирования (если да, какова 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продолжительность), какие ограничения по срокам введения нового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государственного регулирования необходимо учесть?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12. Какие, на Ваш взгляд, целесообразно применить исключения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введению государственного регулирования в отношении отдельных групп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лиц? Приведите соответствующее обоснование.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рассматриваемого проекта, которые разработчику необходимо прояснить.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│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│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 Порядку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Нумерация пунктов дана в соответствии с официальным текстом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документа.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8456BE">
        <w:rPr>
          <w:rFonts w:ascii="Courier New" w:hAnsi="Courier New" w:cs="Courier New"/>
          <w:b/>
          <w:bCs/>
          <w:sz w:val="28"/>
          <w:szCs w:val="28"/>
        </w:rPr>
        <w:t>СВОДНЫЙ ОТЧЕТ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8456BE">
        <w:rPr>
          <w:rFonts w:ascii="Courier New" w:hAnsi="Courier New" w:cs="Courier New"/>
          <w:b/>
          <w:bCs/>
          <w:sz w:val="28"/>
          <w:szCs w:val="28"/>
        </w:rPr>
        <w:t>О РЕЗУЛЬТАТАХ ПРОВЕДЕНИЯ 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8456BE">
        <w:rPr>
          <w:rFonts w:ascii="Courier New" w:hAnsi="Courier New" w:cs="Courier New"/>
          <w:b/>
          <w:bCs/>
          <w:sz w:val="28"/>
          <w:szCs w:val="28"/>
        </w:rPr>
        <w:t>ПО ПРОЕКТУ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 Общая информация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1.1. Регулирующий орган: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(полное и краткое наименования)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1.2. Вид и наименование проекта нормативного правового акта: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1.3. Предполагаемая дата вступления в силу нормативного правового акта: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(указывается дата; если положения вводятся в действие в разное время, то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это указывается в разделе 11)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1.4. Краткое описание проблемы, на решение которой направлено предлагаемое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правовое регулирование: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1.5. Краткое описание целей предлагаемого правового регулирования: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1.6. Краткое описание содержания предлагаемого правового регулирования: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1.7. Контактная информация исполнителя в регулирующем органе: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Ф.И.О. 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Должность: 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Тел.: ________________ Адрес электронной почты: 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 Описание проблемы, на решение которой направлено предлагаемое правовое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регулирование: 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2.1. Формулировка проблемы: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2.2. Информация о возникновении, выявлении проблемы и мерах, принятых ранее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для ее решения, достигнутых результатах и затраченных ресурсах: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2.3. Субъекты общественных отношений, заинтересованные в устранении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проблемы, их количественная оценка: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2.4. Характеристика негативных эффектов, возникающих в связи с наличием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проблемы, их количественная оценка: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2.5. Причины возникновения проблемы и факторы, поддерживающие ее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существование: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2.6. Причины невозможности решения проблемы участниками соответствующих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отношений самостоятельно, без вмешательства государства: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2.7. Опыт решения аналогичных проблем в других субъектах Российской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Федерации, иностранных государствах: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2.8. Источники данных: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2.9. Иная информация о проблеме: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3. Определение целей предлагаемого правового регулирования и индикаторов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для оценки их достижения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3.1. Цели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3.2. Сроки достижения целей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3.3. Периодичность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мониторинга достижения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целей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(Цель 1)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(Цель 2)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(Цель 3)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3.4. Действующие нормативные правовые акты, поручения, другие решения, из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которых вытекает необходимость разработки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регулирования в данной области, которые определяют необходимость постановки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указанных целей: 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(указывается нормативный правовой акт более высокого уровня либо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инициативный порядок разработки)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3.4. Цели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3.5. Индикаторы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достижения целей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3.6. Единица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измерения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индикаторов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3.7. Целевые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значения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индикаторов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годам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Цель 1 1.1. Индикатор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Цель 2 1.2. Индикатор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3.8. Методы расчета индикаторов достижения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регулирования, источники информации для расчетов: 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3.9. Оценка затрат на проведение мониторинга достижения целей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правового регулирования: 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4. Качественная характеристика и оценка численности потенциальных адресатов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предлагаемого правового регулирования (их групп):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4.1. Группы потенциальных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адресатов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 (краткое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описание их качественных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характеристик)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4.2. Количество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участников группы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4.3. Источники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данных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(Группа 1)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(Группа 2)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(Группа 3)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5. Изменение функций (полномочий, обязанностей, прав) органов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государственной власти Краснодарского края (органов местного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самоуправления), а также порядка их реализации в связи с введением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предлагаемого правового регулирования: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5.1. Наименование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функции (полномочия,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обязанности или права)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5.2. Характер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(новая/изменяема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я/отменяемая)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5.3.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Предполагае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реализации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5.4. Оценка изменения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трудовых затрат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(чел./час в год),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изменения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численности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сотрудников (чел.)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5.5. Оценка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изменения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потребностей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других ресурсах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 Наименование государственного органа: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Функция (полномочие,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обязанность или право)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Функция (полномочие,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обязанность или право)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 Наименование государственного органа: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Функция (полномочие,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обязанность или право)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Функция (полномочие,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обязанность или право)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6. Оценка дополнительных расходов (доходов) бюджета 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(местных бюджетов), связанных с введением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6.1. Наименование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функции (полномочия,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обязанности или права) (в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соответствии с пунктом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5.1)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6.2. Виды расходов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(возможных поступлений)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бюджета Краснодарского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края (местных бюджетов)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6.3. Количественная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оценка расходов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поступлений, млн.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рублей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Наименование государственного органа (органа местного самоуправления)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(от 1 до N):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1.1. Функция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(полномочие, обязанность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или право)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Единовременные расходы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(от 1 до N) в _____ 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Периодические расходы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(от 1 до N) за период 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Возможные доходы (от 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 N) за период ______ 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1.2. Функция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(полномочие, обязанность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или право)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Единовременные расходы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(от 1 до N) в ______ 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Периодические расходы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(от 1 до N) за период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______ 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Возможные доходы (от 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 N) за период ______ 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Итого единовременные расходы за период _____ 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Итого периодические расходы за период _____ 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Итого возможные доходы за период _____ гг.: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6.4. Другие сведения о дополнительных расходах (доходах) бюджета субъекта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Российской Федерации (местных бюджетов), возникающих в связи с введением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предлагаемого правового регулирования: 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6.5. Источники данных: 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место для текстового описания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7. Изменение обязанностей (ограничений) потенциальных адресатов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предлагаемого правового регулирования и связанные с ними дополнительные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расходы (доходы):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7.1. Группы 12. Новые обязанности 7.3. Описание 7.4.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потенциальных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адресатов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(в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соответствии с п. 4.1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сводного отчета)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 ограничения,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изменения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существующих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обязанностей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ограничений,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вводимые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правовым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регулированием (с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указанием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соответствующих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положений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расходов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доходов,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связанных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введением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Количественна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я оценка, млн.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рублей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Группа 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Группа 2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7.5. Издержки и выгоды адресатов предлагаемого правового регулирования, не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поддающиеся количественной оценке: 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7.6. Источники данных: 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8. Оценка рисков неблагоприятных последствий применения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правового регулирования: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8.1. Виды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рисков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8.2. Оценка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вероятности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наступления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неблагоприятных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последствий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8.3. Методы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контроля рисков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8.4. Степень контроля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рисков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(полный/частичный/о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тсутствует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Риск 1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Риск 2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8.5. Источники данных: 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9. Сравнение возможных вариантов решения проблемы: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Вариант 1 Вариант 2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Вариант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9.1. Содержание варианта решения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проблемы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9.2. Качественная характеристика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оценка динамики численности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потенциальных адресатов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 в среднесрочном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периоде (1 - 3 года)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9.3. Оценка дополнительных расходов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(доходов) потенциальных адресатов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регулирования, связанных с введением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9.4. Оценка расходов (доходов)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бюджета Краснодарского края,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связанных с введением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9.5. Оценка возможности достижения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заявленных целей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(раздел 3 сводного отчета)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посредством применения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рассматриваемых вариантов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9.6. Оценка рисков неблагоприятных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последствий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9.7. Обоснование выбора предпочтительного варианта решения выявленной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проблемы: 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9.8. Детальное описание предлагаемого варианта решения проблемы: 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10. Оценка необходимости установления переходного периода и (или) отсрочки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вступления в силу нормативного правового акта либо необходимость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распространения предлагаемого правового регулирования на ранее возникшие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отношения: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10.1. Предполагаемая дата вступления в силу нормативного правового акта: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(если положения вводятся в действие в разное время, указывается статья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(пункт проекта) акта и дата введения)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10.2. Необходимость установления переходного периода и (или) отсрочки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введения предлагаемого правового регулирования: есть (нет)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а) срок переходного периода: _________________ дней с даты принятия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нормативного правового акта;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б) отсрочка введения предлагаемого правового регулирования: __________ дней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 даты принятия проекта 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10.3. Необходимость распространения предлагаемого 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на ранее возникшие отношения: есть (нет).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10.3.1. Период распространения на ранее возникшие отношения: _________ дней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 даты принятия проекта 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10.4. Обоснование необходимости установления переходного периода и (или)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отсрочки вступления в силу нормативного правового акта либо необходимости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распространения предлагаемого правового регулирования на ранее возникшие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отношения: 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Заполняется по итогам проведения публичных консультаций по проекту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нормативного правового акта и сводного отчета: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11. Информация о сроках проведения публичных консультаций по проекту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нормативного правового акта и сводному отчету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11.1. Срок, в течение которого принимались предложения в связи с публичными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консультациями по проекту нормативного правового акта и сводному отчету об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оценке регулирующего воздействия: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начало: "___"___________________ 201___ г.;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окончание: "___"______________________ 201___ г.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11.2. Сведения о количестве замечаний и предложений, полученных в ходе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публичных консультаций по проекту нормативного правового акта: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Всего замечаний и предложений: ____________________________, из них учтено: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полностью: __________________, учтено частично: 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11.3. Полный электронный адрес размещения сводки предложений, поступивших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по итогам проведения публичных консультаций по проекту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правового акта: 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(место для текстового описания)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Приложение. Сводки предложений, поступивших в ходе публичных консультаций,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проводившихся в ходе процедуры оценки регулирующего воздействия,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указанием сведений об их учете или причинах отклонения.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Иные приложения (по усмотрению регулирующего органа).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Наименование должности руководителя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регулирующего органа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 ________________ 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(инициалы, фамилия) (дата) (подпись)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Текст приведен в соответствии с официальным текстом документа.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 Порядку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исполнительных органов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государственной власти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 официальном тексте документа, видимо, допущена опечатка: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Порядке проведения оценки 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Краснодарского края, утвержденного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14.12.2012 N 1551, пункт 2.10 отсутствует.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8456BE">
        <w:rPr>
          <w:rFonts w:ascii="Courier New" w:hAnsi="Courier New" w:cs="Courier New"/>
          <w:b/>
          <w:bCs/>
          <w:sz w:val="28"/>
          <w:szCs w:val="28"/>
        </w:rPr>
        <w:t>ФОРМА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8456BE">
        <w:rPr>
          <w:rFonts w:ascii="Courier New" w:hAnsi="Courier New" w:cs="Courier New"/>
          <w:b/>
          <w:bCs/>
          <w:sz w:val="28"/>
          <w:szCs w:val="28"/>
        </w:rPr>
        <w:t>ЗАКЛЮЧЕНИЯ ОБ ОЦЕНКЕ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Бланк письма министерства Руководителю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экономики Краснодарского края 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(наименование регулирующего органа)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Заключение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по результатам оценки регулирующего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(название проекта нормативного правового акта)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Министерство экономики Краснодарского края как уполномоченный орган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проведению оценки регулирующего воздействия проектов нормативных правовых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актов исполнительных органов государственной власти 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рассмотрело поступивший 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(дата поступления проекта)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проект 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(название проекта нормативного правового акта)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(далее - проект), направленный для подготовки настоящего Заключения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(наименование регулирующего органа)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(далее - разработчик) и сообщает следующее.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 соответствии с пунктом 1.3 Порядка проведения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края, утвержденного постановлением главы администрации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(губернатора) Краснодарского края от 14 декабря 2012 года N 1551 (далее -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Порядок), проект подлежит проведению оценки регулирующего воздействия.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требования пунктов 2.1 - 2.10 и 3.2 Порядка разработчиком соблюдены.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Проект направлен разработчиком для проведения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воздействия __________________________________.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(впервые/повторно)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___________________________________________________________________________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(информация о предшествующей подготовке заключений об оценке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воздействия проекта)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Проведен </w:t>
      </w:r>
      <w:proofErr w:type="spellStart"/>
      <w:r w:rsidRPr="008456BE">
        <w:rPr>
          <w:rFonts w:ascii="Courier New" w:hAnsi="Courier New" w:cs="Courier New"/>
          <w:sz w:val="28"/>
          <w:szCs w:val="28"/>
        </w:rPr>
        <w:t>__________анализ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 xml:space="preserve"> результатов исследований, проводимых регулирующим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органом: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изучены мнения потенциальных адресатов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регулирования, отраженные в своде предложений, поступивших по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результатам проведения публичных консультаций;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установлена полнота рассмотрения регулирующим органом всех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возможных вариантов правового регулирования выявленной проблемы, 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также эффективности способов решения проблемы в сравнении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действующим на момент проведения процедуры оценки регулирующего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воздействия правовым регулированием рассматриваемой сферы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общественных отношений.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Проведена оценка эффективности предложенных регулирующим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органом вариантов правового регулирования, основанных на сведениях,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содержащихся в соответствующих разделах сводного отчета, и установлено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следующее: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точность формулировки выявленной проблемы;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обоснованность качественного и количественного определения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потенциальных адресатов предлагаемого правового регулирования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динамики их численности;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адекватность определения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практическая реализуемость заявленных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8456BE">
        <w:rPr>
          <w:rFonts w:ascii="Courier New" w:hAnsi="Courier New" w:cs="Courier New"/>
          <w:sz w:val="28"/>
          <w:szCs w:val="28"/>
        </w:rPr>
        <w:t>проверяемость</w:t>
      </w:r>
      <w:proofErr w:type="spellEnd"/>
      <w:r w:rsidRPr="008456BE">
        <w:rPr>
          <w:rFonts w:ascii="Courier New" w:hAnsi="Courier New" w:cs="Courier New"/>
          <w:sz w:val="28"/>
          <w:szCs w:val="28"/>
        </w:rPr>
        <w:t xml:space="preserve"> показателей достижения целей предлагаемого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lastRenderedPageBreak/>
        <w:t>регулирования и возможность последующего мониторинга их достижения;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корректность оценки регулирующим органом дополнительных расходов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 доходов потенциальных адресатов предлагаемого правового регулирования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и расходов краевого бюджета, связанных с введением предлагаемого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правового регулирования;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степень выявления регулирующим органом всех возможных рисков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введения предлагаемого правового 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Описывается обоснование выбора предлагаемого регулирующим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органом варианта правового регулирования.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 xml:space="preserve">В соответствии с </w:t>
      </w:r>
      <w:r w:rsidRPr="008456BE">
        <w:rPr>
          <w:rFonts w:ascii="Times New Roman" w:hAnsi="Times New Roman" w:cs="Times New Roman"/>
          <w:sz w:val="28"/>
          <w:szCs w:val="28"/>
        </w:rPr>
        <w:t>пунктом 4.8 Порядка установлено следующее: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 Описываются потенциальные группы участников общественных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отношений, интересы которых будут затронуты правовым регулированием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части прав и обязанностей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2. Описывается проблема, на решение которой направлено правовое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регулирование в части прав и обязанностей физических и юридических лиц 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сфере предпринимательской и инвестиционной деятельности,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предусмотренных проектом нормативного правового акта, а также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возможность ее решения иными правовыми, информационными или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организационными средствами.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 Описываются цели, предусмотренные проектом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акта правового регулирования, и их соответствие принципам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регулирования, установленным законодательством Российской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Федерации.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 Отражается, предусматривает ли проект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положения, которыми изменяется содержание прав и обязанностей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физических и юридических лиц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деятельности, изменяется содержание или порядок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реализации полномочий органов государственной власти в отношениях с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физическими и юридическими лицами в сфере предпринимательской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5. Описываются возможные риски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 xml:space="preserve"> целей правового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регулирования, а также возможные негативные последствия от введения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 для экономического развития отраслей экономики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6. Описываются возможные расходы краевого бюджета, а также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предполагаемые расходы физических и юридических лиц в сфере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понесенные от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воздействия, предлагаемого проектом нормативного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7. В соответствии с пунктом 4.2 Порядка министерство экономики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Краснодарского края провело публичные консультации по проекту в период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с _______________________ по _________________________.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456BE">
        <w:rPr>
          <w:rFonts w:ascii="Courier New" w:hAnsi="Courier New" w:cs="Courier New"/>
          <w:sz w:val="28"/>
          <w:szCs w:val="28"/>
        </w:rPr>
        <w:t>(дата начала и окончания публичных консультаций)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размещена на официальном сайте министерства экономики Краснодарского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края (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www.economy.krasnodar.ru</w:t>
      </w:r>
      <w:proofErr w:type="spellEnd"/>
      <w:r w:rsidRPr="008456BE">
        <w:rPr>
          <w:rFonts w:ascii="Times New Roman" w:hAnsi="Times New Roman" w:cs="Times New Roman"/>
          <w:sz w:val="28"/>
          <w:szCs w:val="28"/>
        </w:rPr>
        <w:t>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9. Отражаются сведения о результатах рассмотрения замечаний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предложений участников публичных консультаций, поступивших по проекту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10. Отражается вывод об отсутствии или наличии в проекте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нормативного правового акта положений, указанных в пункте 4.11 Порядка.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Указание на приложения (при наличии).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 Порядку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ВОПРОСОВ ДЛЯ УЧАСТНИКОВ ПУБЛИЧНЫХ КОНСУЛЬТАЦИЙ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ПО ОТЧЕТУ ОБ ОЦЕНКЕ ФАКТИЧЕСКОГО ВОЗДЕЙСТВИЯ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6BE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1. Решена проблема, в соответствии с которой разрабатывался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 (в случае </w:t>
      </w:r>
      <w:proofErr w:type="spellStart"/>
      <w:r w:rsidRPr="008456B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целей представить обоснование, подкрепленное законодательством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Российской Федерации, расчетами и иными материалами)?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 в сравнении с прогнозными показателями (при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наличии указанных последствий приводится анализ их причин).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правового регулирования в сравнении с прогнозными показателями (при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наличии указанных последствий приводится анализ их причин).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обоснование, подкрепленное законодательством Российской Федерации,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расчетами и иными материалами);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подкрепленное законодательством Российской Федерации, расчетами и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иными материалами);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</w:t>
      </w:r>
    </w:p>
    <w:p w:rsidR="003412AA" w:rsidRPr="008456BE" w:rsidRDefault="003412AA" w:rsidP="0034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BE">
        <w:rPr>
          <w:rFonts w:ascii="Times New Roman" w:hAnsi="Times New Roman" w:cs="Times New Roman"/>
          <w:sz w:val="28"/>
          <w:szCs w:val="28"/>
        </w:rPr>
        <w:lastRenderedPageBreak/>
        <w:t>(представить обоснование, подкрепленное законодательством Российской</w:t>
      </w:r>
    </w:p>
    <w:p w:rsidR="004942EC" w:rsidRPr="008456BE" w:rsidRDefault="003412AA" w:rsidP="003412AA">
      <w:r w:rsidRPr="008456BE">
        <w:rPr>
          <w:rFonts w:ascii="Times New Roman" w:hAnsi="Times New Roman" w:cs="Times New Roman"/>
          <w:sz w:val="28"/>
          <w:szCs w:val="28"/>
        </w:rPr>
        <w:t>Федерации, расчетами и иными материалами).</w:t>
      </w:r>
      <w:r w:rsidRPr="008456BE">
        <w:rPr>
          <w:rFonts w:ascii="Courier New" w:hAnsi="Courier New" w:cs="Courier New"/>
          <w:sz w:val="28"/>
          <w:szCs w:val="28"/>
        </w:rPr>
        <w:t>__</w:t>
      </w:r>
    </w:p>
    <w:sectPr w:rsidR="004942EC" w:rsidRPr="008456BE" w:rsidSect="0049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12AA"/>
    <w:rsid w:val="0023594C"/>
    <w:rsid w:val="003412AA"/>
    <w:rsid w:val="003609E4"/>
    <w:rsid w:val="004942EC"/>
    <w:rsid w:val="008456BE"/>
    <w:rsid w:val="00D877AC"/>
    <w:rsid w:val="00DB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10275</Words>
  <Characters>58574</Characters>
  <Application>Microsoft Office Word</Application>
  <DocSecurity>0</DocSecurity>
  <Lines>488</Lines>
  <Paragraphs>137</Paragraphs>
  <ScaleCrop>false</ScaleCrop>
  <Company/>
  <LinksUpToDate>false</LinksUpToDate>
  <CharactersWithSpaces>68712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2017-04-17T11:32:00Z</dcterms:created>
  <dcterms:modified xsi:type="dcterms:W3CDTF">2017-04-17T11:56:00Z</dcterms:modified>
</cp:coreProperties>
</file>