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</w:p>
    <w:p w:rsidR="00996EAE" w:rsidRPr="00F92FDE" w:rsidRDefault="00996EAE" w:rsidP="00996EAE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действий персонала потенциальных опасных объектов террористическим посягательствам при обнаружении беспилотных </w:t>
      </w:r>
      <w:bookmarkStart w:id="0" w:name="_GoBack"/>
      <w:bookmarkEnd w:id="0"/>
      <w:r w:rsidRPr="00F92FDE">
        <w:rPr>
          <w:rFonts w:ascii="Times New Roman" w:eastAsia="Times New Roman" w:hAnsi="Times New Roman" w:cs="Times New Roman"/>
          <w:b/>
          <w:bCs/>
          <w:sz w:val="28"/>
          <w:szCs w:val="28"/>
        </w:rPr>
        <w:t>воздушных судов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996EAE" w:rsidRPr="00F92FDE" w:rsidRDefault="00996EAE" w:rsidP="00996EAE">
      <w:pPr>
        <w:numPr>
          <w:ilvl w:val="0"/>
          <w:numId w:val="6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996EAE" w:rsidRPr="00F92FDE" w:rsidRDefault="00996EAE" w:rsidP="00996EAE">
      <w:pPr>
        <w:numPr>
          <w:ilvl w:val="0"/>
          <w:numId w:val="6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</w:t>
      </w:r>
      <w:r w:rsidR="00F92FDE">
        <w:rPr>
          <w:rFonts w:ascii="Times New Roman" w:eastAsia="Times New Roman" w:hAnsi="Times New Roman" w:cs="Times New Roman"/>
          <w:sz w:val="28"/>
          <w:szCs w:val="28"/>
        </w:rPr>
        <w:t xml:space="preserve">ы МВД России, </w:t>
      </w:r>
      <w:r w:rsidR="00056840" w:rsidRPr="00F92FDE">
        <w:rPr>
          <w:rFonts w:ascii="Times New Roman" w:eastAsia="Times New Roman" w:hAnsi="Times New Roman" w:cs="Times New Roman"/>
          <w:sz w:val="28"/>
          <w:szCs w:val="28"/>
        </w:rPr>
        <w:t>ФСБ России</w:t>
      </w:r>
      <w:r w:rsidRPr="00F92FDE">
        <w:rPr>
          <w:rFonts w:ascii="Times New Roman" w:eastAsia="Times New Roman" w:hAnsi="Times New Roman" w:cs="Times New Roman"/>
          <w:sz w:val="28"/>
          <w:szCs w:val="28"/>
        </w:rPr>
        <w:t>, либо Единую дежурно-диспетчерскую службу муниципального образования (ЕДДС — 112).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При направлении информации с помощью средств связи лицо, передающее информацию, сообщает: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- свои фамилию, имя, отчество (при наличии) и занимаемую должность; наименование объекта (территории) и его точный адрес;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-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- характер поведения БВС (зависание, барражирование над объектом, направление пролета, внешний вид и т.д.);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- наличие сохраненной информации о БВС на электронных носителях информации (системы видеонаблюдения);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- другие сведения по запросу уполномоченного органа.</w:t>
      </w:r>
    </w:p>
    <w:p w:rsidR="00996EAE" w:rsidRPr="00F92FDE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F92FDE" w:rsidRDefault="00F92FDE" w:rsidP="00F92FD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92FDE" w:rsidSect="00F92FD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996EAE" w:rsidRPr="00F92FDE" w:rsidRDefault="00996EAE" w:rsidP="00F92FD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lastRenderedPageBreak/>
        <w:t> </w:t>
      </w:r>
      <w:r w:rsidRPr="00F92FDE">
        <w:rPr>
          <w:rFonts w:ascii="Times New Roman" w:eastAsia="Times New Roman" w:hAnsi="Times New Roman" w:cs="Times New Roman"/>
          <w:sz w:val="28"/>
          <w:szCs w:val="28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072FDF" w:rsidRPr="00F92FDE" w:rsidRDefault="00072FDF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FDF" w:rsidRPr="00F92FDE" w:rsidRDefault="00072FDF" w:rsidP="00072FD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AE" w:rsidRPr="00F92FDE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По возможности исключить нахождение на открытых площадка" массового скопления людей.</w:t>
      </w:r>
    </w:p>
    <w:p w:rsidR="00996EAE" w:rsidRPr="00F92FDE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 xml:space="preserve">Усилить охрану, а также пропускной и </w:t>
      </w:r>
      <w:proofErr w:type="spellStart"/>
      <w:r w:rsidRPr="00F92FDE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F92FDE">
        <w:rPr>
          <w:rFonts w:ascii="Times New Roman" w:eastAsia="Times New Roman" w:hAnsi="Times New Roman" w:cs="Times New Roman"/>
          <w:sz w:val="28"/>
          <w:szCs w:val="28"/>
        </w:rPr>
        <w:t xml:space="preserve"> режим.</w:t>
      </w:r>
    </w:p>
    <w:p w:rsidR="00996EAE" w:rsidRPr="00F92FDE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96EAE" w:rsidRPr="00F92FDE" w:rsidRDefault="00996EAE" w:rsidP="00996EAE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996EAE" w:rsidRPr="00F92FDE" w:rsidRDefault="00996EAE" w:rsidP="00996EAE">
      <w:pPr>
        <w:numPr>
          <w:ilvl w:val="0"/>
          <w:numId w:val="8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При получении от дежурных служб территориальных органо</w:t>
      </w:r>
      <w:r w:rsidR="00F92FDE">
        <w:rPr>
          <w:rFonts w:ascii="Times New Roman" w:eastAsia="Times New Roman" w:hAnsi="Times New Roman" w:cs="Times New Roman"/>
          <w:sz w:val="28"/>
          <w:szCs w:val="28"/>
        </w:rPr>
        <w:t xml:space="preserve">в МВД </w:t>
      </w:r>
      <w:proofErr w:type="gramStart"/>
      <w:r w:rsidR="00F92FDE">
        <w:rPr>
          <w:rFonts w:ascii="Times New Roman" w:eastAsia="Times New Roman" w:hAnsi="Times New Roman" w:cs="Times New Roman"/>
          <w:sz w:val="28"/>
          <w:szCs w:val="28"/>
        </w:rPr>
        <w:t>России ,</w:t>
      </w:r>
      <w:proofErr w:type="gramEnd"/>
      <w:r w:rsidR="00F9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840" w:rsidRPr="00F92FDE">
        <w:rPr>
          <w:rFonts w:ascii="Times New Roman" w:eastAsia="Times New Roman" w:hAnsi="Times New Roman" w:cs="Times New Roman"/>
          <w:sz w:val="28"/>
          <w:szCs w:val="28"/>
        </w:rPr>
        <w:t>ФСБ России</w:t>
      </w:r>
      <w:r w:rsidRPr="00F92FD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указаний (рекомендаций) действовать в соответствии с ними.</w:t>
      </w:r>
    </w:p>
    <w:p w:rsidR="00996EAE" w:rsidRPr="00F92FDE" w:rsidRDefault="00996EAE" w:rsidP="00996EAE">
      <w:pPr>
        <w:numPr>
          <w:ilvl w:val="0"/>
          <w:numId w:val="8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DE">
        <w:rPr>
          <w:rFonts w:ascii="Times New Roman" w:eastAsia="Times New Roman" w:hAnsi="Times New Roman" w:cs="Times New Roman"/>
          <w:sz w:val="28"/>
          <w:szCs w:val="28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BD0F1D" w:rsidRPr="00F92FDE" w:rsidRDefault="00BD0F1D">
      <w:pPr>
        <w:rPr>
          <w:rFonts w:ascii="Times New Roman" w:hAnsi="Times New Roman" w:cs="Times New Roman"/>
          <w:sz w:val="28"/>
          <w:szCs w:val="28"/>
        </w:rPr>
      </w:pPr>
    </w:p>
    <w:sectPr w:rsidR="00BD0F1D" w:rsidRPr="00F92FDE" w:rsidSect="00F92FD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FCD"/>
    <w:multiLevelType w:val="multilevel"/>
    <w:tmpl w:val="76A070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D10F5"/>
    <w:multiLevelType w:val="multilevel"/>
    <w:tmpl w:val="6E18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F092A"/>
    <w:multiLevelType w:val="multilevel"/>
    <w:tmpl w:val="5E00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F6CC7"/>
    <w:multiLevelType w:val="multilevel"/>
    <w:tmpl w:val="AA6697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B316C"/>
    <w:multiLevelType w:val="multilevel"/>
    <w:tmpl w:val="59D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C2680"/>
    <w:multiLevelType w:val="multilevel"/>
    <w:tmpl w:val="6918568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469CE"/>
    <w:multiLevelType w:val="multilevel"/>
    <w:tmpl w:val="C718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DA5324"/>
    <w:multiLevelType w:val="multilevel"/>
    <w:tmpl w:val="CA187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D2427"/>
    <w:multiLevelType w:val="multilevel"/>
    <w:tmpl w:val="3EFA7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AE"/>
    <w:rsid w:val="00056840"/>
    <w:rsid w:val="00072FDF"/>
    <w:rsid w:val="00601D1D"/>
    <w:rsid w:val="008A735E"/>
    <w:rsid w:val="009526D7"/>
    <w:rsid w:val="00996EAE"/>
    <w:rsid w:val="00BD0F1D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CDADB-5E71-45D1-AD4A-94AE184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1D"/>
  </w:style>
  <w:style w:type="paragraph" w:styleId="2">
    <w:name w:val="heading 2"/>
    <w:basedOn w:val="a"/>
    <w:link w:val="20"/>
    <w:uiPriority w:val="9"/>
    <w:qFormat/>
    <w:rsid w:val="00996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E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EA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A735E"/>
    <w:rPr>
      <w:rFonts w:ascii="Arial" w:eastAsia="Arial" w:hAnsi="Arial" w:cs="Arial"/>
      <w:b/>
      <w:bCs/>
      <w:sz w:val="11"/>
      <w:szCs w:val="11"/>
    </w:rPr>
  </w:style>
  <w:style w:type="character" w:customStyle="1" w:styleId="a7">
    <w:name w:val="Основной текст_"/>
    <w:basedOn w:val="a0"/>
    <w:link w:val="1"/>
    <w:rsid w:val="008A735E"/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A735E"/>
    <w:pPr>
      <w:widowControl w:val="0"/>
      <w:spacing w:after="0" w:line="240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ой текст1"/>
    <w:basedOn w:val="a"/>
    <w:link w:val="a7"/>
    <w:rsid w:val="008A735E"/>
    <w:pPr>
      <w:widowControl w:val="0"/>
      <w:spacing w:after="0" w:line="264" w:lineRule="auto"/>
      <w:ind w:firstLine="4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пк-1</cp:lastModifiedBy>
  <cp:revision>3</cp:revision>
  <dcterms:created xsi:type="dcterms:W3CDTF">2023-07-26T08:00:00Z</dcterms:created>
  <dcterms:modified xsi:type="dcterms:W3CDTF">2023-07-26T08:14:00Z</dcterms:modified>
</cp:coreProperties>
</file>