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>ва</w:t>
      </w:r>
      <w:r w:rsidR="002B0E48">
        <w:rPr>
          <w:rStyle w:val="s1"/>
          <w:b/>
          <w:bCs/>
          <w:color w:val="000000"/>
          <w:sz w:val="28"/>
          <w:szCs w:val="28"/>
        </w:rPr>
        <w:t xml:space="preserve"> на 01.01.2024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A6246E" w:rsidRPr="00FC4665" w:rsidRDefault="00A6246E" w:rsidP="00FC46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FC4665">
        <w:rPr>
          <w:rFonts w:ascii="Times New Roman" w:hAnsi="Times New Roman" w:cs="Times New Roman"/>
          <w:sz w:val="28"/>
          <w:szCs w:val="28"/>
        </w:rPr>
        <w:t>района 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8436C8" w:rsidRPr="00FC4665" w:rsidRDefault="00961F66" w:rsidP="00FC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</w:t>
      </w:r>
      <w:r w:rsidR="002B0E48">
        <w:rPr>
          <w:rFonts w:ascii="Times New Roman" w:hAnsi="Times New Roman" w:cs="Times New Roman"/>
          <w:sz w:val="28"/>
          <w:szCs w:val="28"/>
        </w:rPr>
        <w:t>4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:rsidR="00660C05" w:rsidRPr="00FC4665" w:rsidRDefault="00024C47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>Лесное хозяйство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65">
        <w:rPr>
          <w:rFonts w:ascii="Times New Roman" w:hAnsi="Times New Roman" w:cs="Times New Roman"/>
          <w:sz w:val="28"/>
          <w:szCs w:val="28"/>
        </w:rPr>
        <w:t>2</w:t>
      </w:r>
    </w:p>
    <w:p w:rsidR="004F4E54" w:rsidRPr="00FC4665" w:rsidRDefault="004861E4" w:rsidP="00FC46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FC4665" w:rsidRPr="00FC46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60C05" w:rsidRPr="00FC4665" w:rsidRDefault="00660C05" w:rsidP="00FC46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Прочие вид</w:t>
      </w:r>
      <w:r w:rsidR="00AC5C84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ы экономической 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деятельности -</w:t>
      </w:r>
      <w:r w:rsidR="00024C47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E4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4F4E54" w:rsidRPr="00FC4665" w:rsidRDefault="004F4E54" w:rsidP="00FC4665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занятых 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2B0E48">
        <w:rPr>
          <w:color w:val="000000"/>
          <w:sz w:val="28"/>
          <w:szCs w:val="28"/>
        </w:rPr>
        <w:t>90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AC5C84" w:rsidRPr="00FC4665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:rsidR="004F4E54" w:rsidRPr="00FC4665" w:rsidRDefault="00824A42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в </w:t>
      </w:r>
      <w:r w:rsidR="00024C47" w:rsidRPr="00FC4665">
        <w:rPr>
          <w:rFonts w:ascii="Times New Roman" w:hAnsi="Times New Roman" w:cs="Times New Roman"/>
          <w:sz w:val="28"/>
          <w:szCs w:val="28"/>
        </w:rPr>
        <w:t>лесном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хозяйстве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024C47" w:rsidRPr="00FC4665">
        <w:rPr>
          <w:rFonts w:ascii="Times New Roman" w:hAnsi="Times New Roman" w:cs="Times New Roman"/>
          <w:sz w:val="28"/>
          <w:szCs w:val="28"/>
        </w:rPr>
        <w:t>63</w:t>
      </w:r>
      <w:r w:rsidR="004F4E54" w:rsidRPr="00FC46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1987" w:rsidRPr="00FC4665">
        <w:rPr>
          <w:rFonts w:ascii="Times New Roman" w:hAnsi="Times New Roman" w:cs="Times New Roman"/>
          <w:sz w:val="28"/>
          <w:szCs w:val="28"/>
        </w:rPr>
        <w:t>а</w:t>
      </w:r>
    </w:p>
    <w:p w:rsidR="004F4E54" w:rsidRPr="00FC4665" w:rsidRDefault="00824A42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>в торговле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DF0784" w:rsidRPr="00FC4665">
        <w:rPr>
          <w:rFonts w:ascii="Times New Roman" w:hAnsi="Times New Roman" w:cs="Times New Roman"/>
          <w:sz w:val="28"/>
          <w:szCs w:val="28"/>
        </w:rPr>
        <w:t>2</w:t>
      </w:r>
      <w:r w:rsidR="00FC4665" w:rsidRPr="00FC4665">
        <w:rPr>
          <w:rFonts w:ascii="Times New Roman" w:hAnsi="Times New Roman" w:cs="Times New Roman"/>
          <w:sz w:val="28"/>
          <w:szCs w:val="28"/>
        </w:rPr>
        <w:t>3</w:t>
      </w:r>
      <w:r w:rsidR="007251CA" w:rsidRPr="00FC466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A7D42" w:rsidRPr="00FC4665" w:rsidRDefault="00660C05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>Прочие виды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деятельности- </w:t>
      </w:r>
      <w:r w:rsidR="002B0E48">
        <w:rPr>
          <w:rFonts w:ascii="Times New Roman" w:hAnsi="Times New Roman" w:cs="Times New Roman"/>
          <w:sz w:val="28"/>
          <w:szCs w:val="28"/>
        </w:rPr>
        <w:t>4</w:t>
      </w:r>
      <w:r w:rsidRPr="00FC466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0A7C" w:rsidRPr="00FC4665" w:rsidRDefault="003A7D42" w:rsidP="00FC46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существенную роль в формировании бюджета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поселения. На долю доходов малого и среднего предпринимательства поступления в бюджет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поселения за 202</w:t>
      </w:r>
      <w:r w:rsidR="002B0E48">
        <w:rPr>
          <w:rFonts w:ascii="Times New Roman" w:hAnsi="Times New Roman" w:cs="Times New Roman"/>
          <w:sz w:val="28"/>
          <w:szCs w:val="28"/>
        </w:rPr>
        <w:t>3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приходится:</w:t>
      </w:r>
    </w:p>
    <w:p w:rsidR="00B21987" w:rsidRPr="00FC4665" w:rsidRDefault="00024C47" w:rsidP="00FC4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</w:t>
      </w:r>
      <w:r w:rsidR="00DF0784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8D6E18">
        <w:rPr>
          <w:rFonts w:ascii="Times New Roman" w:hAnsi="Times New Roman" w:cs="Times New Roman"/>
          <w:color w:val="000000" w:themeColor="text1"/>
          <w:sz w:val="28"/>
          <w:szCs w:val="28"/>
        </w:rPr>
        <w:t>329,3</w:t>
      </w:r>
      <w:r w:rsidR="003A7D42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A7D42" w:rsidRPr="00FC4665" w:rsidRDefault="003A7D42" w:rsidP="00FC4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имущество</w:t>
      </w:r>
      <w:r w:rsidR="00FC4665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</w:t>
      </w:r>
      <w:proofErr w:type="gramEnd"/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собственности индиви</w:t>
      </w:r>
      <w:r w:rsidR="00661CBC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дуальных предпринимателей </w:t>
      </w:r>
      <w:r w:rsidR="008D6E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C4665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E18">
        <w:rPr>
          <w:rFonts w:ascii="Times New Roman" w:hAnsi="Times New Roman" w:cs="Times New Roman"/>
          <w:color w:val="000000" w:themeColor="text1"/>
          <w:sz w:val="28"/>
          <w:szCs w:val="28"/>
        </w:rPr>
        <w:t>604,0</w:t>
      </w: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C4665" w:rsidRPr="00FC4665" w:rsidRDefault="00FC4665" w:rsidP="00FC4665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За 202</w:t>
      </w:r>
      <w:r w:rsidR="008D6E18">
        <w:rPr>
          <w:color w:val="3B2D36"/>
          <w:sz w:val="28"/>
          <w:szCs w:val="28"/>
        </w:rPr>
        <w:t>3</w:t>
      </w:r>
      <w:r w:rsidRPr="00FC4665">
        <w:rPr>
          <w:color w:val="3B2D36"/>
          <w:sz w:val="28"/>
          <w:szCs w:val="28"/>
        </w:rPr>
        <w:t xml:space="preserve"> год сведения о среднемесячной заработной плате в малом и среднем бизнесе отчитывающимися организациями в администрацию Черниговского сельского поселения не представлялись.</w:t>
      </w:r>
    </w:p>
    <w:p w:rsidR="00FC4665" w:rsidRPr="00FC4665" w:rsidRDefault="00FC4665" w:rsidP="003227D2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</w:t>
      </w:r>
      <w:r w:rsidR="008D6E18">
        <w:rPr>
          <w:color w:val="3B2D36"/>
          <w:sz w:val="28"/>
          <w:szCs w:val="28"/>
        </w:rPr>
        <w:t>3</w:t>
      </w:r>
      <w:r w:rsidRPr="00FC4665">
        <w:rPr>
          <w:color w:val="3B2D36"/>
          <w:sz w:val="28"/>
          <w:szCs w:val="28"/>
        </w:rPr>
        <w:t xml:space="preserve"> году не осуществлялась в связи с отсутствием денежных сре</w:t>
      </w:r>
      <w:proofErr w:type="gramStart"/>
      <w:r w:rsidRPr="00FC4665">
        <w:rPr>
          <w:color w:val="3B2D36"/>
          <w:sz w:val="28"/>
          <w:szCs w:val="28"/>
        </w:rPr>
        <w:t>дств в б</w:t>
      </w:r>
      <w:proofErr w:type="gramEnd"/>
      <w:r w:rsidRPr="00FC4665">
        <w:rPr>
          <w:color w:val="3B2D36"/>
          <w:sz w:val="28"/>
          <w:szCs w:val="28"/>
        </w:rPr>
        <w:t>юджете Черниговского сельского поселения.</w:t>
      </w:r>
    </w:p>
    <w:p w:rsidR="00FC4665" w:rsidRPr="00FC4665" w:rsidRDefault="00FC4665" w:rsidP="003227D2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FC4665">
        <w:rPr>
          <w:color w:val="3B2D36"/>
          <w:sz w:val="28"/>
          <w:szCs w:val="28"/>
        </w:rPr>
        <w:t>малого</w:t>
      </w:r>
      <w:proofErr w:type="gramEnd"/>
      <w:r w:rsidRPr="00FC4665">
        <w:rPr>
          <w:color w:val="3B2D36"/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:rsidR="00FC4665" w:rsidRPr="00FC4665" w:rsidRDefault="00FC4665" w:rsidP="003227D2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FC4665" w:rsidRPr="00FC4665" w:rsidRDefault="00FC4665" w:rsidP="00FC4665">
      <w:pPr>
        <w:pStyle w:val="a7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- рост цен на продукцию и сырье российских товаропроизводителей;</w:t>
      </w:r>
    </w:p>
    <w:p w:rsidR="00FC4665" w:rsidRPr="00FC4665" w:rsidRDefault="00FC4665" w:rsidP="00FC4665">
      <w:pPr>
        <w:pStyle w:val="a7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- снижение покупательской способности населения.</w:t>
      </w:r>
    </w:p>
    <w:p w:rsidR="00FC4665" w:rsidRPr="00FC4665" w:rsidRDefault="00FC4665" w:rsidP="00FC4665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lastRenderedPageBreak/>
        <w:t>Иные сведения финансово-экономического состояния субъектов малого и среднего предпринимательства в распоряжении администрации Черниговского сельского поселения отсутствуют.</w:t>
      </w:r>
    </w:p>
    <w:p w:rsidR="00FC4665" w:rsidRPr="00FC4665" w:rsidRDefault="00FC4665" w:rsidP="00FC4665">
      <w:pPr>
        <w:pStyle w:val="a7"/>
        <w:jc w:val="both"/>
        <w:rPr>
          <w:color w:val="3B2D36"/>
          <w:sz w:val="28"/>
          <w:szCs w:val="28"/>
        </w:rPr>
      </w:pPr>
    </w:p>
    <w:p w:rsidR="00FC4665" w:rsidRPr="00FC4665" w:rsidRDefault="00FC4665" w:rsidP="00FC4665">
      <w:pPr>
        <w:pStyle w:val="a7"/>
        <w:ind w:firstLine="567"/>
        <w:jc w:val="both"/>
        <w:rPr>
          <w:color w:val="3B2D36"/>
          <w:sz w:val="28"/>
          <w:szCs w:val="28"/>
        </w:rPr>
      </w:pPr>
    </w:p>
    <w:p w:rsidR="00FC4665" w:rsidRPr="009E7760" w:rsidRDefault="00FC4665" w:rsidP="00FC4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0D" w:rsidRDefault="00766B0D"/>
    <w:sectPr w:rsidR="00766B0D" w:rsidSect="00A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2B0"/>
    <w:rsid w:val="00024C47"/>
    <w:rsid w:val="002B0E48"/>
    <w:rsid w:val="002C73D0"/>
    <w:rsid w:val="003227D2"/>
    <w:rsid w:val="003450DE"/>
    <w:rsid w:val="00347DF9"/>
    <w:rsid w:val="0035473D"/>
    <w:rsid w:val="003A7D42"/>
    <w:rsid w:val="00414FAC"/>
    <w:rsid w:val="004861E4"/>
    <w:rsid w:val="004F4E54"/>
    <w:rsid w:val="00512368"/>
    <w:rsid w:val="00550A7C"/>
    <w:rsid w:val="00627DC2"/>
    <w:rsid w:val="00660C05"/>
    <w:rsid w:val="00661CBC"/>
    <w:rsid w:val="006C1C42"/>
    <w:rsid w:val="007251CA"/>
    <w:rsid w:val="007322B0"/>
    <w:rsid w:val="00766B0D"/>
    <w:rsid w:val="00824A42"/>
    <w:rsid w:val="008436C8"/>
    <w:rsid w:val="008D6E18"/>
    <w:rsid w:val="008D7355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321F4"/>
    <w:rsid w:val="00BE25B7"/>
    <w:rsid w:val="00C052B7"/>
    <w:rsid w:val="00C368EA"/>
    <w:rsid w:val="00C43507"/>
    <w:rsid w:val="00C46A03"/>
    <w:rsid w:val="00DC3515"/>
    <w:rsid w:val="00DF0784"/>
    <w:rsid w:val="00E74ABD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Захарян</cp:lastModifiedBy>
  <cp:revision>7</cp:revision>
  <cp:lastPrinted>2023-01-20T07:58:00Z</cp:lastPrinted>
  <dcterms:created xsi:type="dcterms:W3CDTF">2023-01-20T07:58:00Z</dcterms:created>
  <dcterms:modified xsi:type="dcterms:W3CDTF">2024-01-12T11:12:00Z</dcterms:modified>
</cp:coreProperties>
</file>