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23DE4" w:rsidRDefault="00023DE4" w:rsidP="00023D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мероприятий по принятию муниципальных правовых актов</w:t>
      </w: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Черниговского сельского поселения Апшеронского района </w:t>
      </w: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701"/>
        <w:gridCol w:w="2268"/>
        <w:gridCol w:w="1701"/>
        <w:gridCol w:w="1701"/>
        <w:gridCol w:w="2410"/>
        <w:gridCol w:w="2410"/>
      </w:tblGrid>
      <w:tr w:rsidR="00023DE4" w:rsidRPr="002251AA" w:rsidTr="00023DE4">
        <w:trPr>
          <w:trHeight w:val="2353"/>
        </w:trPr>
        <w:tc>
          <w:tcPr>
            <w:tcW w:w="709" w:type="dxa"/>
          </w:tcPr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сессии о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251AA">
              <w:rPr>
                <w:rFonts w:ascii="Times New Roman" w:hAnsi="Times New Roman"/>
                <w:sz w:val="28"/>
                <w:szCs w:val="28"/>
              </w:rPr>
              <w:t>несении проекта устава</w:t>
            </w:r>
          </w:p>
        </w:tc>
        <w:tc>
          <w:tcPr>
            <w:tcW w:w="2268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опубликования (обнародования) проекта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сессии по принятию устава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Лицо, ответственное за организацию мероприятий по внесению изменений в 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</w:tr>
      <w:tr w:rsidR="00023DE4" w:rsidRPr="002251AA" w:rsidTr="00023DE4">
        <w:trPr>
          <w:trHeight w:val="1686"/>
        </w:trPr>
        <w:tc>
          <w:tcPr>
            <w:tcW w:w="709" w:type="dxa"/>
          </w:tcPr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Черниговское </w:t>
            </w:r>
            <w:r w:rsidRPr="002251AA">
              <w:rPr>
                <w:rFonts w:ascii="Times New Roman" w:hAnsi="Times New Roman"/>
                <w:sz w:val="28"/>
                <w:szCs w:val="28"/>
              </w:rPr>
              <w:t>сельское поселение Апшеронского района</w:t>
            </w:r>
          </w:p>
        </w:tc>
        <w:tc>
          <w:tcPr>
            <w:tcW w:w="1701" w:type="dxa"/>
          </w:tcPr>
          <w:p w:rsidR="00023DE4" w:rsidRPr="00F34F67" w:rsidRDefault="008A4B20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23DE4" w:rsidRPr="00F34F67" w:rsidRDefault="008A4B20" w:rsidP="00AA6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3DE4" w:rsidRPr="00F34F67" w:rsidRDefault="00BF1F0E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 w:rsidR="008A4B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3DE4" w:rsidRPr="00F34F67" w:rsidRDefault="00BF1F0E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 w:rsidR="008A4B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  <w:r w:rsidR="00370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0239" w:rsidRPr="00F34F67" w:rsidRDefault="00370239" w:rsidP="0037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Черниговского сельского поселения Апшеронского района</w:t>
            </w:r>
          </w:p>
        </w:tc>
        <w:tc>
          <w:tcPr>
            <w:tcW w:w="2410" w:type="dxa"/>
          </w:tcPr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8(86152) 3-41-17</w:t>
            </w:r>
          </w:p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8-918-629-77-14</w:t>
            </w:r>
          </w:p>
        </w:tc>
      </w:tr>
    </w:tbl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023DE4" w:rsidRDefault="00023DE4" w:rsidP="00023DE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Хильченко</w:t>
      </w:r>
      <w:proofErr w:type="spellEnd"/>
    </w:p>
    <w:sectPr w:rsidR="00023DE4" w:rsidSect="00023D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D47EDA"/>
    <w:multiLevelType w:val="hybridMultilevel"/>
    <w:tmpl w:val="711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F28"/>
    <w:multiLevelType w:val="hybridMultilevel"/>
    <w:tmpl w:val="09A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320369"/>
    <w:rsid w:val="00023DE4"/>
    <w:rsid w:val="0003747E"/>
    <w:rsid w:val="00062793"/>
    <w:rsid w:val="00072DEE"/>
    <w:rsid w:val="000B51D5"/>
    <w:rsid w:val="000C5700"/>
    <w:rsid w:val="000E5BEC"/>
    <w:rsid w:val="000F38EE"/>
    <w:rsid w:val="000F7C46"/>
    <w:rsid w:val="002D52C0"/>
    <w:rsid w:val="002D6EA4"/>
    <w:rsid w:val="00305B1C"/>
    <w:rsid w:val="0031075E"/>
    <w:rsid w:val="00315DD7"/>
    <w:rsid w:val="00320369"/>
    <w:rsid w:val="003513A7"/>
    <w:rsid w:val="00360404"/>
    <w:rsid w:val="00370239"/>
    <w:rsid w:val="00372B49"/>
    <w:rsid w:val="00376978"/>
    <w:rsid w:val="00390BF6"/>
    <w:rsid w:val="003A434F"/>
    <w:rsid w:val="003A48B7"/>
    <w:rsid w:val="003E5D41"/>
    <w:rsid w:val="004025DB"/>
    <w:rsid w:val="004073B9"/>
    <w:rsid w:val="004310D3"/>
    <w:rsid w:val="004349A2"/>
    <w:rsid w:val="00440E57"/>
    <w:rsid w:val="0046495C"/>
    <w:rsid w:val="004749CC"/>
    <w:rsid w:val="004B4A0D"/>
    <w:rsid w:val="004B5034"/>
    <w:rsid w:val="004B5FEC"/>
    <w:rsid w:val="004C3E32"/>
    <w:rsid w:val="00502244"/>
    <w:rsid w:val="005122D6"/>
    <w:rsid w:val="005237EC"/>
    <w:rsid w:val="00553147"/>
    <w:rsid w:val="005A3BC2"/>
    <w:rsid w:val="005B7136"/>
    <w:rsid w:val="005B7E88"/>
    <w:rsid w:val="005C690A"/>
    <w:rsid w:val="00610787"/>
    <w:rsid w:val="0065535B"/>
    <w:rsid w:val="00664425"/>
    <w:rsid w:val="00667E39"/>
    <w:rsid w:val="00681CA3"/>
    <w:rsid w:val="0069794E"/>
    <w:rsid w:val="006B7AC3"/>
    <w:rsid w:val="006C416A"/>
    <w:rsid w:val="006E3D11"/>
    <w:rsid w:val="00702EB1"/>
    <w:rsid w:val="00702F0E"/>
    <w:rsid w:val="00703FF4"/>
    <w:rsid w:val="00722E57"/>
    <w:rsid w:val="00751BAA"/>
    <w:rsid w:val="007602CF"/>
    <w:rsid w:val="00765BE2"/>
    <w:rsid w:val="007975F3"/>
    <w:rsid w:val="007A0F38"/>
    <w:rsid w:val="007A4C6F"/>
    <w:rsid w:val="007C2F13"/>
    <w:rsid w:val="007D4B0A"/>
    <w:rsid w:val="00800AD1"/>
    <w:rsid w:val="0080258A"/>
    <w:rsid w:val="00802597"/>
    <w:rsid w:val="008046B2"/>
    <w:rsid w:val="008056B2"/>
    <w:rsid w:val="00806D95"/>
    <w:rsid w:val="00815427"/>
    <w:rsid w:val="0085468B"/>
    <w:rsid w:val="00867438"/>
    <w:rsid w:val="0089653C"/>
    <w:rsid w:val="008A4B20"/>
    <w:rsid w:val="008C3C16"/>
    <w:rsid w:val="008D2701"/>
    <w:rsid w:val="008D5A28"/>
    <w:rsid w:val="008F1DE8"/>
    <w:rsid w:val="008F4A74"/>
    <w:rsid w:val="00917E91"/>
    <w:rsid w:val="00956AA0"/>
    <w:rsid w:val="009B0AB2"/>
    <w:rsid w:val="009C6567"/>
    <w:rsid w:val="009D7C35"/>
    <w:rsid w:val="00A37DBD"/>
    <w:rsid w:val="00A4584F"/>
    <w:rsid w:val="00A624DB"/>
    <w:rsid w:val="00A635DD"/>
    <w:rsid w:val="00AA64FA"/>
    <w:rsid w:val="00AC7B4A"/>
    <w:rsid w:val="00AC7E26"/>
    <w:rsid w:val="00AF5466"/>
    <w:rsid w:val="00B00A94"/>
    <w:rsid w:val="00B1010C"/>
    <w:rsid w:val="00B174B7"/>
    <w:rsid w:val="00B42B38"/>
    <w:rsid w:val="00B63C2F"/>
    <w:rsid w:val="00B76A1D"/>
    <w:rsid w:val="00B8215F"/>
    <w:rsid w:val="00BA36BA"/>
    <w:rsid w:val="00BA679F"/>
    <w:rsid w:val="00BB23F2"/>
    <w:rsid w:val="00BB2C89"/>
    <w:rsid w:val="00BF1F0E"/>
    <w:rsid w:val="00BF214E"/>
    <w:rsid w:val="00C13392"/>
    <w:rsid w:val="00C24500"/>
    <w:rsid w:val="00C3398F"/>
    <w:rsid w:val="00C44D2D"/>
    <w:rsid w:val="00C71141"/>
    <w:rsid w:val="00C74113"/>
    <w:rsid w:val="00C87899"/>
    <w:rsid w:val="00C90D6D"/>
    <w:rsid w:val="00D14054"/>
    <w:rsid w:val="00D15750"/>
    <w:rsid w:val="00D36C6B"/>
    <w:rsid w:val="00D5564E"/>
    <w:rsid w:val="00D652B1"/>
    <w:rsid w:val="00D67A95"/>
    <w:rsid w:val="00D74088"/>
    <w:rsid w:val="00DE6A34"/>
    <w:rsid w:val="00DF49D3"/>
    <w:rsid w:val="00E1110E"/>
    <w:rsid w:val="00E15E31"/>
    <w:rsid w:val="00E46D5E"/>
    <w:rsid w:val="00E512CF"/>
    <w:rsid w:val="00E54883"/>
    <w:rsid w:val="00E70D83"/>
    <w:rsid w:val="00E84D5B"/>
    <w:rsid w:val="00E942F2"/>
    <w:rsid w:val="00EA3FF3"/>
    <w:rsid w:val="00F11B18"/>
    <w:rsid w:val="00F1729E"/>
    <w:rsid w:val="00F6070B"/>
    <w:rsid w:val="00FB693B"/>
    <w:rsid w:val="00FC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03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9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4C6F"/>
    <w:pPr>
      <w:ind w:left="720"/>
      <w:contextualSpacing/>
    </w:pPr>
  </w:style>
  <w:style w:type="paragraph" w:customStyle="1" w:styleId="ConsPlusTitle">
    <w:name w:val="ConsPlusTitle"/>
    <w:rsid w:val="00956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956AA0"/>
    <w:pPr>
      <w:widowControl w:val="0"/>
      <w:autoSpaceDE w:val="0"/>
      <w:autoSpaceDN w:val="0"/>
      <w:adjustRightInd w:val="0"/>
      <w:spacing w:before="680" w:after="0" w:line="260" w:lineRule="auto"/>
      <w:ind w:right="4600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rsid w:val="00956AA0"/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rsid w:val="0095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5840-4D85-4273-AD44-A2173FB1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58</cp:revision>
  <cp:lastPrinted>2019-03-06T09:23:00Z</cp:lastPrinted>
  <dcterms:created xsi:type="dcterms:W3CDTF">2011-12-26T12:24:00Z</dcterms:created>
  <dcterms:modified xsi:type="dcterms:W3CDTF">2020-04-20T08:28:00Z</dcterms:modified>
</cp:coreProperties>
</file>