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AE7059" w:rsidTr="007C53E8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E7059" w:rsidRDefault="00AE7059" w:rsidP="007C5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059" w:rsidRDefault="00AE7059" w:rsidP="007C5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E7059" w:rsidTr="007C53E8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E7059" w:rsidRDefault="00AE7059" w:rsidP="007C5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02.07.2013 N 176-ФЗ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актов"</w:t>
            </w:r>
          </w:p>
          <w:p w:rsidR="00AE7059" w:rsidRDefault="00AE7059" w:rsidP="007C5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AE7059" w:rsidTr="007C53E8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E7059" w:rsidRDefault="00AE7059" w:rsidP="007C5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03.08.2015</w:t>
            </w:r>
          </w:p>
          <w:p w:rsidR="00AE7059" w:rsidRDefault="00AE7059" w:rsidP="007C5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E7059" w:rsidRDefault="00AE7059" w:rsidP="00AE7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7059" w:rsidSect="00AE7059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AE7059" w:rsidRDefault="00AE7059" w:rsidP="00AE705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AE7059" w:rsidTr="007C53E8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059" w:rsidRDefault="00AE7059" w:rsidP="007C53E8">
            <w:pPr>
              <w:pStyle w:val="ConsPlusNormal"/>
            </w:pPr>
            <w:r>
              <w:t>2 июля 2013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059" w:rsidRDefault="00AE7059" w:rsidP="007C53E8">
            <w:pPr>
              <w:pStyle w:val="ConsPlusNormal"/>
              <w:jc w:val="right"/>
            </w:pPr>
            <w:r>
              <w:t>N 176-ФЗ</w:t>
            </w:r>
          </w:p>
        </w:tc>
      </w:tr>
    </w:tbl>
    <w:p w:rsidR="00AE7059" w:rsidRDefault="00AE7059" w:rsidP="00AE70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059" w:rsidRDefault="00AE7059" w:rsidP="00AE7059">
      <w:pPr>
        <w:pStyle w:val="ConsPlusNormal"/>
        <w:jc w:val="center"/>
      </w:pPr>
    </w:p>
    <w:p w:rsidR="00AE7059" w:rsidRDefault="00AE7059" w:rsidP="00AE7059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AE7059" w:rsidRDefault="00AE7059" w:rsidP="00AE7059">
      <w:pPr>
        <w:pStyle w:val="ConsPlusNormal"/>
        <w:jc w:val="center"/>
        <w:rPr>
          <w:b/>
          <w:bCs/>
        </w:rPr>
      </w:pPr>
    </w:p>
    <w:p w:rsidR="00AE7059" w:rsidRDefault="00AE7059" w:rsidP="00AE7059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AE7059" w:rsidRDefault="00AE7059" w:rsidP="00AE7059">
      <w:pPr>
        <w:pStyle w:val="ConsPlusNormal"/>
        <w:jc w:val="center"/>
        <w:rPr>
          <w:b/>
          <w:bCs/>
        </w:rPr>
      </w:pPr>
    </w:p>
    <w:p w:rsidR="00AE7059" w:rsidRDefault="00AE7059" w:rsidP="00AE7059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AE7059" w:rsidRDefault="00AE7059" w:rsidP="00AE7059">
      <w:pPr>
        <w:pStyle w:val="ConsPlusNormal"/>
        <w:jc w:val="center"/>
        <w:rPr>
          <w:b/>
          <w:bCs/>
        </w:rPr>
      </w:pPr>
      <w:r>
        <w:rPr>
          <w:b/>
          <w:bCs/>
        </w:rPr>
        <w:t>В ФЕДЕРАЛЬНЫЙ ЗАКОН "ОБ ОБЩИХ ПРИНЦИПАХ ОРГАНИЗАЦИИ</w:t>
      </w:r>
    </w:p>
    <w:p w:rsidR="00AE7059" w:rsidRDefault="00AE7059" w:rsidP="00AE7059">
      <w:pPr>
        <w:pStyle w:val="ConsPlusNormal"/>
        <w:jc w:val="center"/>
        <w:rPr>
          <w:b/>
          <w:bCs/>
        </w:rPr>
      </w:pPr>
      <w:r>
        <w:rPr>
          <w:b/>
          <w:bCs/>
        </w:rPr>
        <w:t>ЗАКОНОДАТЕЛЬНЫХ (ПРЕДСТАВИТЕЛЬНЫХ) И ИСПОЛНИТЕЛЬНЫХ ОРГАНОВ</w:t>
      </w:r>
    </w:p>
    <w:p w:rsidR="00AE7059" w:rsidRDefault="00AE7059" w:rsidP="00AE7059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ВЛАСТИ СУБЪЕКТОВ РОССИЙСКОЙ ФЕДЕРАЦИИ"</w:t>
      </w:r>
    </w:p>
    <w:p w:rsidR="00AE7059" w:rsidRDefault="00AE7059" w:rsidP="00AE7059">
      <w:pPr>
        <w:pStyle w:val="ConsPlusNormal"/>
        <w:jc w:val="center"/>
        <w:rPr>
          <w:b/>
          <w:bCs/>
        </w:rPr>
      </w:pPr>
      <w:r>
        <w:rPr>
          <w:b/>
          <w:bCs/>
        </w:rPr>
        <w:t>И СТАТЬИ 7 И 46 ФЕДЕРАЛЬНОГО ЗАКОНА "ОБ ОБЩИХ ПРИНЦИПАХ</w:t>
      </w:r>
    </w:p>
    <w:p w:rsidR="00AE7059" w:rsidRDefault="00AE7059" w:rsidP="00AE7059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МЕСТНОГО САМОУПРАВЛЕНИЯ В РОССИЙСКОЙ ФЕДЕРАЦИИ"</w:t>
      </w:r>
    </w:p>
    <w:p w:rsidR="00AE7059" w:rsidRDefault="00AE7059" w:rsidP="00AE7059">
      <w:pPr>
        <w:pStyle w:val="ConsPlusNormal"/>
        <w:jc w:val="center"/>
        <w:rPr>
          <w:b/>
          <w:bCs/>
        </w:rPr>
      </w:pPr>
      <w:r>
        <w:rPr>
          <w:b/>
          <w:bCs/>
        </w:rPr>
        <w:t>ПО ВОПРОСАМ ОЦЕНКИ РЕГУЛИРУЮЩЕГО ВОЗДЕЙСТВИЯ ПРОЕКТОВ</w:t>
      </w:r>
    </w:p>
    <w:p w:rsidR="00AE7059" w:rsidRDefault="00AE7059" w:rsidP="00AE7059">
      <w:pPr>
        <w:pStyle w:val="ConsPlusNormal"/>
        <w:jc w:val="center"/>
        <w:rPr>
          <w:b/>
          <w:bCs/>
        </w:rPr>
      </w:pPr>
      <w:r>
        <w:rPr>
          <w:b/>
          <w:bCs/>
        </w:rPr>
        <w:t>НОРМАТИВНЫХ ПРАВОВЫХ АКТОВ И ЭКСПЕРТИЗЫ НОРМАТИВНЫХ</w:t>
      </w:r>
    </w:p>
    <w:p w:rsidR="00AE7059" w:rsidRDefault="00AE7059" w:rsidP="00AE7059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ПРАВОВЫХ АКТОВ</w:t>
      </w:r>
    </w:p>
    <w:p w:rsidR="00AE7059" w:rsidRDefault="00AE7059" w:rsidP="00AE7059">
      <w:pPr>
        <w:pStyle w:val="ConsPlusNormal"/>
        <w:jc w:val="center"/>
      </w:pPr>
    </w:p>
    <w:p w:rsidR="00AE7059" w:rsidRDefault="00AE7059" w:rsidP="00AE7059">
      <w:pPr>
        <w:pStyle w:val="ConsPlusNormal"/>
        <w:jc w:val="right"/>
      </w:pPr>
      <w:r>
        <w:t>Принят</w:t>
      </w:r>
    </w:p>
    <w:p w:rsidR="00AE7059" w:rsidRDefault="00AE7059" w:rsidP="00AE7059">
      <w:pPr>
        <w:pStyle w:val="ConsPlusNormal"/>
        <w:jc w:val="right"/>
      </w:pPr>
      <w:r>
        <w:t>Государственной Думой</w:t>
      </w:r>
    </w:p>
    <w:p w:rsidR="00AE7059" w:rsidRDefault="00AE7059" w:rsidP="00AE7059">
      <w:pPr>
        <w:pStyle w:val="ConsPlusNormal"/>
        <w:jc w:val="right"/>
      </w:pPr>
      <w:r>
        <w:t>21 июня 2013 года</w:t>
      </w:r>
    </w:p>
    <w:p w:rsidR="00AE7059" w:rsidRDefault="00AE7059" w:rsidP="00AE7059">
      <w:pPr>
        <w:pStyle w:val="ConsPlusNormal"/>
        <w:jc w:val="right"/>
      </w:pPr>
    </w:p>
    <w:p w:rsidR="00AE7059" w:rsidRDefault="00AE7059" w:rsidP="00AE7059">
      <w:pPr>
        <w:pStyle w:val="ConsPlusNormal"/>
        <w:jc w:val="right"/>
      </w:pPr>
      <w:r>
        <w:t>Одобрен</w:t>
      </w:r>
    </w:p>
    <w:p w:rsidR="00AE7059" w:rsidRDefault="00AE7059" w:rsidP="00AE7059">
      <w:pPr>
        <w:pStyle w:val="ConsPlusNormal"/>
        <w:jc w:val="right"/>
      </w:pPr>
      <w:r>
        <w:t>Советом Федерации</w:t>
      </w:r>
    </w:p>
    <w:p w:rsidR="00AE7059" w:rsidRDefault="00AE7059" w:rsidP="00AE7059">
      <w:pPr>
        <w:pStyle w:val="ConsPlusNormal"/>
        <w:jc w:val="right"/>
      </w:pPr>
      <w:r>
        <w:t>26 июня 2013 года</w:t>
      </w:r>
    </w:p>
    <w:p w:rsidR="00AE7059" w:rsidRDefault="00AE7059" w:rsidP="00AE7059">
      <w:pPr>
        <w:pStyle w:val="ConsPlusNormal"/>
        <w:ind w:firstLine="540"/>
        <w:jc w:val="both"/>
      </w:pPr>
    </w:p>
    <w:p w:rsidR="00AE7059" w:rsidRDefault="00AE7059" w:rsidP="00AE7059">
      <w:pPr>
        <w:pStyle w:val="ConsPlusNormal"/>
        <w:ind w:firstLine="540"/>
        <w:jc w:val="both"/>
        <w:outlineLvl w:val="0"/>
      </w:pPr>
      <w:bookmarkStart w:id="0" w:name="Par26"/>
      <w:bookmarkEnd w:id="0"/>
      <w:r>
        <w:t>Статья 1</w:t>
      </w:r>
    </w:p>
    <w:p w:rsidR="00AE7059" w:rsidRDefault="00AE7059" w:rsidP="00AE7059">
      <w:pPr>
        <w:pStyle w:val="ConsPlusNormal"/>
        <w:ind w:firstLine="540"/>
        <w:jc w:val="both"/>
      </w:pPr>
    </w:p>
    <w:p w:rsidR="00AE7059" w:rsidRDefault="00AE7059" w:rsidP="00AE7059">
      <w:pPr>
        <w:pStyle w:val="ConsPlusNormal"/>
        <w:ind w:firstLine="540"/>
        <w:jc w:val="both"/>
      </w:pPr>
      <w:r>
        <w:t xml:space="preserve">Федеральный </w:t>
      </w:r>
      <w:hyperlink r:id="rId7" w:tooltip="Федеральный закон от 06.10.1999 N 184-ФЗ (ред. от 25.11.2013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ающими в силу с 05.12.2013)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5553; 2008, N 29, ст. 3418; N 30, ст. 3597, 3613, 3616; N 48, ст. 5516; N 52, ст. 6236; 2009, N 48, ст. 5711; N 51, ст. 6163; 2010, N 15, ст. 1736; N 31, ст. 4160; N 40, ст. 4969;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Российская газета, 2013, 11 июня) дополнить статьей 26.3-3 следующего содержания:</w:t>
      </w:r>
    </w:p>
    <w:p w:rsidR="00AE7059" w:rsidRDefault="00AE7059" w:rsidP="00AE7059">
      <w:pPr>
        <w:pStyle w:val="ConsPlusNormal"/>
        <w:ind w:firstLine="540"/>
        <w:jc w:val="both"/>
      </w:pPr>
    </w:p>
    <w:p w:rsidR="00AE7059" w:rsidRDefault="00AE7059" w:rsidP="00AE7059">
      <w:pPr>
        <w:pStyle w:val="ConsPlusNormal"/>
        <w:ind w:firstLine="540"/>
        <w:jc w:val="both"/>
      </w:pPr>
      <w:r>
        <w:t>"Статья 26.3-3.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</w:t>
      </w:r>
    </w:p>
    <w:p w:rsidR="00AE7059" w:rsidRDefault="00AE7059" w:rsidP="00AE7059">
      <w:pPr>
        <w:pStyle w:val="ConsPlusNormal"/>
        <w:ind w:firstLine="540"/>
        <w:jc w:val="both"/>
      </w:pPr>
    </w:p>
    <w:p w:rsidR="00AE7059" w:rsidRDefault="00AE7059" w:rsidP="00AE7059">
      <w:pPr>
        <w:pStyle w:val="ConsPlusNormal"/>
        <w:ind w:firstLine="540"/>
        <w:jc w:val="both"/>
      </w:pPr>
      <w:r>
        <w:t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актами субъектов Российской Федерации.</w:t>
      </w:r>
    </w:p>
    <w:p w:rsidR="00AE7059" w:rsidRDefault="00AE7059" w:rsidP="00AE7059">
      <w:pPr>
        <w:pStyle w:val="ConsPlusNormal"/>
        <w:ind w:firstLine="540"/>
        <w:jc w:val="both"/>
      </w:pPr>
      <w:r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</w:p>
    <w:p w:rsidR="00AE7059" w:rsidRDefault="00AE7059" w:rsidP="00AE7059">
      <w:pPr>
        <w:pStyle w:val="ConsPlusNormal"/>
        <w:ind w:firstLine="540"/>
        <w:jc w:val="both"/>
      </w:pPr>
      <w:r>
        <w:t xml:space="preserve"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положений, </w:t>
      </w:r>
      <w:r>
        <w:lastRenderedPageBreak/>
        <w:t>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AE7059" w:rsidRDefault="00AE7059" w:rsidP="00AE7059">
      <w:pPr>
        <w:pStyle w:val="ConsPlusNormal"/>
        <w:ind w:firstLine="540"/>
        <w:jc w:val="both"/>
      </w:pPr>
      <w:r>
        <w:t xml:space="preserve"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</w:t>
      </w:r>
      <w:hyperlink r:id="rId8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&quot;{КонсультантПлюс}" w:history="1">
        <w:r>
          <w:rPr>
            <w:color w:val="0000FF"/>
          </w:rPr>
          <w:t>методических рекомендаций</w:t>
        </w:r>
      </w:hyperlink>
      <w:r>
        <w:t xml:space="preserve">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власти.".</w:t>
      </w:r>
    </w:p>
    <w:p w:rsidR="00AE7059" w:rsidRDefault="00AE7059" w:rsidP="00AE7059">
      <w:pPr>
        <w:pStyle w:val="ConsPlusNormal"/>
        <w:ind w:firstLine="540"/>
        <w:jc w:val="both"/>
      </w:pPr>
    </w:p>
    <w:p w:rsidR="00AE7059" w:rsidRDefault="00AE7059" w:rsidP="00AE7059">
      <w:pPr>
        <w:pStyle w:val="ConsPlusNormal"/>
        <w:ind w:firstLine="540"/>
        <w:jc w:val="both"/>
        <w:outlineLvl w:val="0"/>
      </w:pPr>
      <w:bookmarkStart w:id="1" w:name="Par37"/>
      <w:bookmarkEnd w:id="1"/>
      <w:r>
        <w:t>Статья 2</w:t>
      </w:r>
    </w:p>
    <w:p w:rsidR="00AE7059" w:rsidRDefault="00AE7059" w:rsidP="00AE7059">
      <w:pPr>
        <w:pStyle w:val="ConsPlusNormal"/>
        <w:ind w:firstLine="540"/>
        <w:jc w:val="both"/>
      </w:pPr>
    </w:p>
    <w:p w:rsidR="00AE7059" w:rsidRDefault="00AE7059" w:rsidP="00AE7059">
      <w:pPr>
        <w:pStyle w:val="ConsPlusNormal"/>
        <w:ind w:firstLine="540"/>
        <w:jc w:val="both"/>
      </w:pPr>
      <w:r>
        <w:t xml:space="preserve">Внести в Федеральный </w:t>
      </w:r>
      <w:hyperlink r:id="rId9" w:tooltip="Федеральный закон от 06.10.2003 N 131-ФЗ (ред. от 25.11.2013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 w:rsidR="00AE7059" w:rsidRDefault="00AE7059" w:rsidP="00AE7059">
      <w:pPr>
        <w:pStyle w:val="ConsPlusNormal"/>
        <w:ind w:firstLine="540"/>
        <w:jc w:val="both"/>
      </w:pPr>
      <w:r>
        <w:t xml:space="preserve">1) </w:t>
      </w:r>
      <w:hyperlink r:id="rId10" w:tooltip="Федеральный закон от 06.10.2003 N 131-ФЗ (ред. от 25.11.2013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статью 7</w:t>
        </w:r>
      </w:hyperlink>
      <w:r>
        <w:t xml:space="preserve"> дополнить частью 6 следующего содержания:</w:t>
      </w:r>
    </w:p>
    <w:p w:rsidR="00AE7059" w:rsidRDefault="00AE7059" w:rsidP="00AE7059">
      <w:pPr>
        <w:pStyle w:val="ConsPlusNormal"/>
        <w:ind w:firstLine="540"/>
        <w:jc w:val="both"/>
      </w:pPr>
      <w: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Федерации.";</w:t>
      </w:r>
    </w:p>
    <w:p w:rsidR="00AE7059" w:rsidRDefault="00AE7059" w:rsidP="00AE7059">
      <w:pPr>
        <w:pStyle w:val="ConsPlusNormal"/>
        <w:ind w:firstLine="540"/>
        <w:jc w:val="both"/>
      </w:pPr>
      <w:r>
        <w:t xml:space="preserve">2) </w:t>
      </w:r>
      <w:hyperlink r:id="rId11" w:tooltip="Федеральный закон от 06.10.2003 N 131-ФЗ (ред. от 25.11.2013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статью 46</w:t>
        </w:r>
      </w:hyperlink>
      <w:r>
        <w:t xml:space="preserve"> дополнить частью 3 следующего содержания:</w:t>
      </w:r>
    </w:p>
    <w:p w:rsidR="00AE7059" w:rsidRDefault="00AE7059" w:rsidP="00AE7059">
      <w:pPr>
        <w:pStyle w:val="ConsPlusNormal"/>
        <w:ind w:firstLine="540"/>
        <w:jc w:val="both"/>
      </w:pPr>
      <w: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AE7059" w:rsidRDefault="00AE7059" w:rsidP="00AE7059">
      <w:pPr>
        <w:pStyle w:val="ConsPlusNormal"/>
        <w:ind w:firstLine="540"/>
        <w:jc w:val="both"/>
      </w:pP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бюджетов.".</w:t>
      </w:r>
    </w:p>
    <w:p w:rsidR="00AE7059" w:rsidRDefault="00AE7059" w:rsidP="00AE7059">
      <w:pPr>
        <w:pStyle w:val="ConsPlusNormal"/>
        <w:ind w:firstLine="540"/>
        <w:jc w:val="both"/>
      </w:pPr>
    </w:p>
    <w:p w:rsidR="00AE7059" w:rsidRDefault="00AE7059" w:rsidP="00AE7059">
      <w:pPr>
        <w:pStyle w:val="ConsPlusNormal"/>
        <w:ind w:firstLine="540"/>
        <w:jc w:val="both"/>
        <w:outlineLvl w:val="0"/>
      </w:pPr>
      <w:bookmarkStart w:id="2" w:name="Par46"/>
      <w:bookmarkEnd w:id="2"/>
      <w:r>
        <w:t>Статья 3</w:t>
      </w:r>
    </w:p>
    <w:p w:rsidR="00AE7059" w:rsidRDefault="00AE7059" w:rsidP="00AE7059">
      <w:pPr>
        <w:pStyle w:val="ConsPlusNormal"/>
        <w:ind w:firstLine="540"/>
        <w:jc w:val="both"/>
      </w:pPr>
    </w:p>
    <w:p w:rsidR="00AE7059" w:rsidRDefault="00AE7059" w:rsidP="00AE7059">
      <w:pPr>
        <w:pStyle w:val="ConsPlusNormal"/>
        <w:ind w:firstLine="540"/>
        <w:jc w:val="both"/>
      </w:pPr>
      <w:r>
        <w:t>1. Настоящий Федеральный закон вступает в силу с 1 января 2014 года.</w:t>
      </w:r>
    </w:p>
    <w:p w:rsidR="00AE7059" w:rsidRDefault="00AE7059" w:rsidP="00AE7059">
      <w:pPr>
        <w:pStyle w:val="ConsPlusNormal"/>
        <w:ind w:firstLine="540"/>
        <w:jc w:val="both"/>
      </w:pPr>
      <w:r>
        <w:t xml:space="preserve">2. Положения </w:t>
      </w:r>
      <w:hyperlink r:id="rId12" w:tooltip="Федеральный закон от 06.10.2003 N 131-ФЗ (ред. от 27.05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части 6 статьи 7</w:t>
        </w:r>
      </w:hyperlink>
      <w:r>
        <w:t xml:space="preserve"> и </w:t>
      </w:r>
      <w:hyperlink r:id="rId13" w:tooltip="Федеральный закон от 06.10.2003 N 131-ФЗ (ред. от 27.05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части 3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AE7059" w:rsidRDefault="00AE7059" w:rsidP="00AE7059">
      <w:pPr>
        <w:pStyle w:val="ConsPlusNormal"/>
        <w:ind w:firstLine="540"/>
        <w:jc w:val="both"/>
      </w:pPr>
      <w:r>
        <w:t>1) городских округов, являющихся административными центрами субъектов Российской Федерации, - с 1 января 2015 года;</w:t>
      </w:r>
    </w:p>
    <w:p w:rsidR="00AE7059" w:rsidRDefault="00AE7059" w:rsidP="00AE7059">
      <w:pPr>
        <w:pStyle w:val="ConsPlusNormal"/>
        <w:ind w:firstLine="540"/>
        <w:jc w:val="both"/>
      </w:pPr>
      <w:r>
        <w:t>2) муниципальных районов, городских округов и внутригородских территорий городов федерального значения - с 1 января 2016 года;</w:t>
      </w:r>
    </w:p>
    <w:p w:rsidR="00AE7059" w:rsidRDefault="00AE7059" w:rsidP="00AE7059">
      <w:pPr>
        <w:pStyle w:val="ConsPlusNormal"/>
        <w:ind w:firstLine="540"/>
        <w:jc w:val="both"/>
      </w:pPr>
      <w:r>
        <w:t>3) иных муниципальных образований - с 1 января 2017 года.</w:t>
      </w:r>
    </w:p>
    <w:p w:rsidR="00AE7059" w:rsidRDefault="00AE7059" w:rsidP="00AE7059">
      <w:pPr>
        <w:pStyle w:val="ConsPlusNormal"/>
        <w:ind w:firstLine="540"/>
        <w:jc w:val="both"/>
      </w:pPr>
    </w:p>
    <w:p w:rsidR="00AE7059" w:rsidRDefault="00AE7059" w:rsidP="00AE7059">
      <w:pPr>
        <w:pStyle w:val="ConsPlusNormal"/>
        <w:jc w:val="right"/>
      </w:pPr>
      <w:r>
        <w:t>Президент</w:t>
      </w:r>
    </w:p>
    <w:p w:rsidR="00AE7059" w:rsidRDefault="00AE7059" w:rsidP="00AE7059">
      <w:pPr>
        <w:pStyle w:val="ConsPlusNormal"/>
        <w:jc w:val="right"/>
      </w:pPr>
      <w:r>
        <w:t>Российской Федерации</w:t>
      </w:r>
    </w:p>
    <w:p w:rsidR="00AE7059" w:rsidRDefault="00AE7059" w:rsidP="00AE7059">
      <w:pPr>
        <w:pStyle w:val="ConsPlusNormal"/>
        <w:jc w:val="right"/>
      </w:pPr>
      <w:r>
        <w:t>В.ПУТИН</w:t>
      </w:r>
    </w:p>
    <w:p w:rsidR="00AE7059" w:rsidRDefault="00AE7059" w:rsidP="00AE7059">
      <w:pPr>
        <w:pStyle w:val="ConsPlusNormal"/>
      </w:pPr>
      <w:r>
        <w:t>Москва, Кремль</w:t>
      </w:r>
    </w:p>
    <w:p w:rsidR="00AE7059" w:rsidRDefault="00AE7059" w:rsidP="00AE7059">
      <w:pPr>
        <w:pStyle w:val="ConsPlusNormal"/>
      </w:pPr>
      <w:r>
        <w:t>2 июля 2013 года</w:t>
      </w:r>
    </w:p>
    <w:p w:rsidR="00AE7059" w:rsidRDefault="00AE7059" w:rsidP="00AE7059">
      <w:pPr>
        <w:pStyle w:val="ConsPlusNormal"/>
      </w:pPr>
      <w:r>
        <w:t>N 176-ФЗ</w:t>
      </w:r>
    </w:p>
    <w:p w:rsidR="00AE7059" w:rsidRDefault="00AE7059" w:rsidP="00AE7059">
      <w:pPr>
        <w:pStyle w:val="ConsPlusNormal"/>
        <w:ind w:firstLine="540"/>
        <w:jc w:val="both"/>
      </w:pPr>
    </w:p>
    <w:p w:rsidR="00AE7059" w:rsidRDefault="00AE7059" w:rsidP="00AE7059">
      <w:pPr>
        <w:pStyle w:val="ConsPlusNormal"/>
        <w:ind w:firstLine="540"/>
        <w:jc w:val="both"/>
      </w:pPr>
    </w:p>
    <w:p w:rsidR="00AE7059" w:rsidRDefault="00AE7059" w:rsidP="00AE70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2EC" w:rsidRDefault="004942EC"/>
    <w:sectPr w:rsidR="004942EC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705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70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70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70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E705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70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02.07.2013 N 176-ФЗ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Федеральный закон "Об общих принципах организации закон...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70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E70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70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03.08.2015</w:t>
          </w:r>
        </w:p>
      </w:tc>
    </w:tr>
  </w:tbl>
  <w:p w:rsidR="00000000" w:rsidRDefault="00AE705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E705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7059"/>
    <w:rsid w:val="003609E4"/>
    <w:rsid w:val="004942EC"/>
    <w:rsid w:val="007866BC"/>
    <w:rsid w:val="00AE7059"/>
    <w:rsid w:val="00D8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B0D735B04AC35215EB0941FBB3B4469B6F83B0C4E2182A2D387B6AF01990590C2E29F5F945D740DP5H" TargetMode="External"/><Relationship Id="rId13" Type="http://schemas.openxmlformats.org/officeDocument/2006/relationships/hyperlink" Target="consultantplus://offline/ref=47CB0D735B04AC35215EB0941FBB3B4469B6F93B0A4E2182A2D387B6AF01990590C2E29D5809P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CB0D735B04AC35215EB0941FBB3B4469B4FD3A0C4F2182A2D387B6AF00P1H" TargetMode="External"/><Relationship Id="rId12" Type="http://schemas.openxmlformats.org/officeDocument/2006/relationships/hyperlink" Target="consultantplus://offline/ref=47CB0D735B04AC35215EB0941FBB3B4469B6F93B0A4E2182A2D387B6AF01990590C2E29D5809P3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47CB0D735B04AC35215EB0941FBB3B4469B5FE360E4A2182A2D387B6AF01990590C2E29F5F9458730DP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7CB0D735B04AC35215EB0941FBB3B4469B5FE360E4A2182A2D387B6AF01990590C2E29F5F945D710DP4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7CB0D735B04AC35215EB0941FBB3B4469B5FE360E4A2182A2D387B6AF00P1H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1337</Words>
  <Characters>7626</Characters>
  <Application>Microsoft Office Word</Application>
  <DocSecurity>0</DocSecurity>
  <Lines>63</Lines>
  <Paragraphs>17</Paragraphs>
  <ScaleCrop>false</ScaleCrop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2017-04-17T12:47:00Z</dcterms:created>
  <dcterms:modified xsi:type="dcterms:W3CDTF">2017-04-17T12:52:00Z</dcterms:modified>
</cp:coreProperties>
</file>