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A9" w:rsidRPr="008941F8" w:rsidRDefault="00686BA9" w:rsidP="00686BA9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 « Социально-культурного объединения»        </w:t>
      </w:r>
    </w:p>
    <w:p w:rsidR="00686BA9" w:rsidRPr="008941F8" w:rsidRDefault="00686BA9" w:rsidP="00686BA9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                  Черниговского сельского поселения Апшеронского района   </w:t>
      </w:r>
    </w:p>
    <w:p w:rsidR="00686BA9" w:rsidRDefault="00686BA9" w:rsidP="00686BA9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41F8">
        <w:rPr>
          <w:rFonts w:ascii="Times New Roman" w:hAnsi="Times New Roman" w:cs="Times New Roman"/>
          <w:b/>
          <w:sz w:val="24"/>
          <w:szCs w:val="24"/>
        </w:rPr>
        <w:t xml:space="preserve">                        «библиотека Черниговского сельского поселения» </w:t>
      </w:r>
    </w:p>
    <w:p w:rsidR="00EA3CBE" w:rsidRDefault="00EA3CBE" w:rsidP="00686BA9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3CBE" w:rsidRDefault="00EA3CBE" w:rsidP="00686BA9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3CBE" w:rsidRPr="00EA3CBE" w:rsidRDefault="00EA3CBE" w:rsidP="00EA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A3CBE">
        <w:rPr>
          <w:rFonts w:ascii="Times New Roman" w:hAnsi="Times New Roman" w:cs="Times New Roman"/>
          <w:sz w:val="28"/>
          <w:szCs w:val="28"/>
        </w:rPr>
        <w:t>Информация</w:t>
      </w:r>
    </w:p>
    <w:p w:rsidR="00EA3CBE" w:rsidRPr="00EA3CBE" w:rsidRDefault="00EA3CBE" w:rsidP="00EA3CBE">
      <w:pPr>
        <w:pStyle w:val="a3"/>
        <w:spacing w:before="120" w:after="120"/>
        <w:jc w:val="center"/>
        <w:rPr>
          <w:rFonts w:cs="Times New Roman"/>
          <w:szCs w:val="28"/>
        </w:rPr>
      </w:pPr>
      <w:r w:rsidRPr="00EA3CBE">
        <w:rPr>
          <w:rFonts w:cs="Times New Roman"/>
          <w:szCs w:val="28"/>
        </w:rPr>
        <w:t>О деятельности библиотеки по воспитанию правовой культуры детей,</w:t>
      </w:r>
    </w:p>
    <w:p w:rsidR="00EA3CBE" w:rsidRPr="00EA3CBE" w:rsidRDefault="00EA3CBE" w:rsidP="00EA3CBE">
      <w:pPr>
        <w:pStyle w:val="a3"/>
        <w:spacing w:before="120" w:after="120"/>
        <w:rPr>
          <w:rFonts w:cs="Times New Roman"/>
          <w:szCs w:val="28"/>
        </w:rPr>
      </w:pPr>
      <w:r w:rsidRPr="00EA3CBE">
        <w:rPr>
          <w:rFonts w:cs="Times New Roman"/>
          <w:szCs w:val="28"/>
        </w:rPr>
        <w:t xml:space="preserve">      профилактики правонарушений и преступлений несовершеннолетних </w:t>
      </w:r>
    </w:p>
    <w:p w:rsidR="00EA3CBE" w:rsidRDefault="00EA3CBE" w:rsidP="00EA3CBE">
      <w:pPr>
        <w:tabs>
          <w:tab w:val="center" w:pos="4677"/>
          <w:tab w:val="left" w:pos="63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 июне</w:t>
      </w:r>
      <w:r w:rsidRPr="00EA3CBE">
        <w:rPr>
          <w:rFonts w:ascii="Times New Roman" w:hAnsi="Times New Roman" w:cs="Times New Roman"/>
          <w:sz w:val="28"/>
          <w:szCs w:val="28"/>
        </w:rPr>
        <w:t xml:space="preserve"> 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CBE" w:rsidRDefault="00EA3CBE" w:rsidP="00636F4E">
      <w:pPr>
        <w:tabs>
          <w:tab w:val="center" w:pos="4677"/>
          <w:tab w:val="left" w:pos="63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4E">
        <w:rPr>
          <w:rFonts w:ascii="Times New Roman" w:hAnsi="Times New Roman" w:cs="Times New Roman"/>
          <w:sz w:val="28"/>
          <w:szCs w:val="28"/>
        </w:rPr>
        <w:t>19.06</w:t>
      </w:r>
      <w:r w:rsidR="003D67E6" w:rsidRPr="00636F4E">
        <w:rPr>
          <w:rFonts w:ascii="Times New Roman" w:hAnsi="Times New Roman" w:cs="Times New Roman"/>
          <w:sz w:val="28"/>
          <w:szCs w:val="28"/>
        </w:rPr>
        <w:t>,</w:t>
      </w:r>
      <w:r w:rsidRPr="00636F4E">
        <w:rPr>
          <w:rFonts w:ascii="Times New Roman" w:hAnsi="Times New Roman" w:cs="Times New Roman"/>
          <w:sz w:val="28"/>
          <w:szCs w:val="28"/>
        </w:rPr>
        <w:t xml:space="preserve"> с посетителями летней площадки</w:t>
      </w:r>
      <w:r w:rsidR="003D67E6" w:rsidRPr="00636F4E">
        <w:rPr>
          <w:rFonts w:ascii="Times New Roman" w:hAnsi="Times New Roman" w:cs="Times New Roman"/>
          <w:sz w:val="28"/>
          <w:szCs w:val="28"/>
        </w:rPr>
        <w:t xml:space="preserve"> МКУ «СКО» Черниговского сельского поселения</w:t>
      </w:r>
      <w:r w:rsidRPr="00636F4E">
        <w:rPr>
          <w:rFonts w:ascii="Times New Roman" w:hAnsi="Times New Roman" w:cs="Times New Roman"/>
          <w:sz w:val="28"/>
          <w:szCs w:val="28"/>
        </w:rPr>
        <w:t xml:space="preserve"> «Планета детства»</w:t>
      </w:r>
      <w:r w:rsidR="003D67E6" w:rsidRPr="00636F4E">
        <w:rPr>
          <w:rFonts w:ascii="Times New Roman" w:hAnsi="Times New Roman" w:cs="Times New Roman"/>
          <w:sz w:val="28"/>
          <w:szCs w:val="28"/>
        </w:rPr>
        <w:t>, был проведён час информации «Будьте осторожны с незнакомыми людьми».</w:t>
      </w:r>
      <w:r w:rsidR="00ED1CA5" w:rsidRPr="00636F4E">
        <w:rPr>
          <w:rFonts w:ascii="Times New Roman" w:hAnsi="Times New Roman" w:cs="Times New Roman"/>
          <w:sz w:val="28"/>
          <w:szCs w:val="28"/>
        </w:rPr>
        <w:t xml:space="preserve"> Дети узнали, что жизнь интересна и замечательна, но существует множество опасностей, одна из которых – встреча с незнакомцем.</w:t>
      </w:r>
      <w:r w:rsidR="003D67E6" w:rsidRPr="00636F4E">
        <w:rPr>
          <w:rFonts w:ascii="Times New Roman" w:hAnsi="Times New Roman" w:cs="Times New Roman"/>
          <w:sz w:val="28"/>
          <w:szCs w:val="28"/>
        </w:rPr>
        <w:t xml:space="preserve"> Ребята получили теоретические знания, которые пригодятся в некоторых жизненных ситуациях.</w:t>
      </w:r>
      <w:r w:rsidR="00ED1CA5" w:rsidRPr="00636F4E">
        <w:rPr>
          <w:rFonts w:ascii="Times New Roman" w:hAnsi="Times New Roman" w:cs="Times New Roman"/>
          <w:sz w:val="28"/>
          <w:szCs w:val="28"/>
        </w:rPr>
        <w:t xml:space="preserve"> Отвечали на вопрос, какого </w:t>
      </w:r>
      <w:r w:rsidR="00B212FC" w:rsidRPr="00636F4E">
        <w:rPr>
          <w:rFonts w:ascii="Times New Roman" w:hAnsi="Times New Roman" w:cs="Times New Roman"/>
          <w:sz w:val="28"/>
          <w:szCs w:val="28"/>
        </w:rPr>
        <w:t xml:space="preserve">человека мы называем незнакомым и как правильно </w:t>
      </w:r>
      <w:proofErr w:type="gramStart"/>
      <w:r w:rsidR="00B212FC" w:rsidRPr="00636F4E">
        <w:rPr>
          <w:rFonts w:ascii="Times New Roman" w:hAnsi="Times New Roman" w:cs="Times New Roman"/>
          <w:sz w:val="28"/>
          <w:szCs w:val="28"/>
        </w:rPr>
        <w:t>поступить</w:t>
      </w:r>
      <w:proofErr w:type="gramEnd"/>
      <w:r w:rsidR="00B212FC" w:rsidRPr="00636F4E">
        <w:rPr>
          <w:rFonts w:ascii="Times New Roman" w:hAnsi="Times New Roman" w:cs="Times New Roman"/>
          <w:sz w:val="28"/>
          <w:szCs w:val="28"/>
        </w:rPr>
        <w:t xml:space="preserve"> с ним.</w:t>
      </w:r>
      <w:r w:rsidR="00BF774F" w:rsidRPr="00636F4E">
        <w:rPr>
          <w:rFonts w:ascii="Times New Roman" w:hAnsi="Times New Roman" w:cs="Times New Roman"/>
          <w:sz w:val="28"/>
          <w:szCs w:val="28"/>
        </w:rPr>
        <w:t xml:space="preserve"> Определили правила безопасного поведения с незнакомыми людьми. Вспомнили </w:t>
      </w:r>
      <w:r w:rsidR="006D6CDF" w:rsidRPr="00636F4E">
        <w:rPr>
          <w:rFonts w:ascii="Times New Roman" w:hAnsi="Times New Roman" w:cs="Times New Roman"/>
          <w:sz w:val="28"/>
          <w:szCs w:val="28"/>
        </w:rPr>
        <w:t>«Основные приоритеты Закона» №1539 – КЗ «О мерах по профилактике безнадзорности и правонарушений несовершеннолетних в Краснодарском крае». Посетило мероприятие 17 человек.</w:t>
      </w:r>
    </w:p>
    <w:p w:rsidR="00636F4E" w:rsidRPr="00636F4E" w:rsidRDefault="00636F4E" w:rsidP="00636F4E">
      <w:pPr>
        <w:tabs>
          <w:tab w:val="center" w:pos="4677"/>
          <w:tab w:val="left" w:pos="63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3185" cy="761285"/>
            <wp:effectExtent l="19050" t="0" r="0" b="0"/>
            <wp:docPr id="1" name="Рисунок 1" descr="C:\Users\Библиотека\Desktop\Новая папка лена\20190619_16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 лена\20190619_163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18" cy="76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7483" cy="758078"/>
            <wp:effectExtent l="19050" t="0" r="5067" b="0"/>
            <wp:docPr id="2" name="Рисунок 2" descr="C:\Users\Библиотека\Desktop\Новая папка лена\20190619_16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вая папка лена\20190619_164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18" cy="75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A9" w:rsidRPr="00636F4E" w:rsidRDefault="00686BA9" w:rsidP="00636F4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6BA9" w:rsidRPr="00EA3CBE" w:rsidRDefault="00686BA9" w:rsidP="00686BA9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686BA9" w:rsidRPr="00EA3CBE" w:rsidSect="003B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86BA9"/>
    <w:rsid w:val="003B050C"/>
    <w:rsid w:val="003D67E6"/>
    <w:rsid w:val="004844BA"/>
    <w:rsid w:val="004F54BB"/>
    <w:rsid w:val="00636F4E"/>
    <w:rsid w:val="00686BA9"/>
    <w:rsid w:val="006D6CDF"/>
    <w:rsid w:val="00B212FC"/>
    <w:rsid w:val="00BF774F"/>
    <w:rsid w:val="00EA3CBE"/>
    <w:rsid w:val="00ED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BA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A3CBE"/>
    <w:pPr>
      <w:spacing w:after="0" w:line="240" w:lineRule="auto"/>
    </w:pPr>
    <w:rPr>
      <w:rFonts w:ascii="Times New Roman" w:eastAsia="Calibri" w:hAnsi="Times New Roman" w:cs="Arial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3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Муниципальное казенное учреждение  « Социально-культурного объединения»        </vt:lpstr>
      <vt:lpstr>        Черниговского сельского поселения Апшеронского района   </vt:lpstr>
      <vt:lpstr>        «библиотека Черниговского сельского поселения» 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2019-06-25T09:09:00Z</dcterms:created>
  <dcterms:modified xsi:type="dcterms:W3CDTF">2019-06-25T12:08:00Z</dcterms:modified>
</cp:coreProperties>
</file>